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075" w:rsidRDefault="00FC596A" w:rsidP="000C5C38">
      <w:pPr>
        <w:spacing w:before="24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Методические рекомендации к презентации</w:t>
      </w:r>
    </w:p>
    <w:p w:rsidR="00FC596A" w:rsidRDefault="00FC596A" w:rsidP="000C5C38">
      <w:pPr>
        <w:spacing w:before="24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«Достопримечательности Новосибирской области»</w:t>
      </w:r>
    </w:p>
    <w:p w:rsidR="00325014" w:rsidRDefault="00C54946" w:rsidP="000C5C38">
      <w:pPr>
        <w:spacing w:before="240"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</w:t>
      </w:r>
      <w:r w:rsidR="00325014">
        <w:rPr>
          <w:rFonts w:ascii="Times New Roman" w:hAnsi="Times New Roman" w:cs="Times New Roman"/>
          <w:b/>
          <w:sz w:val="24"/>
          <w:szCs w:val="24"/>
        </w:rPr>
        <w:t>Ы</w:t>
      </w:r>
      <w:r w:rsidR="00FC596A">
        <w:rPr>
          <w:rFonts w:ascii="Times New Roman" w:hAnsi="Times New Roman" w:cs="Times New Roman"/>
          <w:b/>
          <w:sz w:val="24"/>
          <w:szCs w:val="24"/>
        </w:rPr>
        <w:t xml:space="preserve"> 2</w:t>
      </w:r>
      <w:r>
        <w:rPr>
          <w:rFonts w:ascii="Times New Roman" w:hAnsi="Times New Roman" w:cs="Times New Roman"/>
          <w:b/>
          <w:sz w:val="24"/>
          <w:szCs w:val="24"/>
        </w:rPr>
        <w:t>-3</w:t>
      </w:r>
    </w:p>
    <w:p w:rsidR="00C54946" w:rsidRPr="000C5C38" w:rsidRDefault="00325014" w:rsidP="000C5C38">
      <w:pPr>
        <w:spacing w:before="240"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Барсуковская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пещера </w:t>
      </w:r>
      <w:r w:rsidRPr="00325014">
        <w:rPr>
          <w:rFonts w:ascii="Times New Roman" w:hAnsi="Times New Roman" w:cs="Times New Roman"/>
          <w:sz w:val="24"/>
          <w:szCs w:val="24"/>
        </w:rPr>
        <w:t>н</w:t>
      </w:r>
      <w:r w:rsidR="00C54946" w:rsidRPr="00C54946">
        <w:rPr>
          <w:rFonts w:ascii="Times New Roman" w:hAnsi="Times New Roman" w:cs="Times New Roman"/>
          <w:sz w:val="24"/>
          <w:szCs w:val="24"/>
        </w:rPr>
        <w:t xml:space="preserve">аходится в </w:t>
      </w:r>
      <w:proofErr w:type="spellStart"/>
      <w:r w:rsidR="00C54946" w:rsidRPr="00C54946">
        <w:rPr>
          <w:rFonts w:ascii="Times New Roman" w:hAnsi="Times New Roman" w:cs="Times New Roman"/>
          <w:sz w:val="24"/>
          <w:szCs w:val="24"/>
        </w:rPr>
        <w:t>Маслянинском</w:t>
      </w:r>
      <w:proofErr w:type="spellEnd"/>
      <w:r w:rsidR="00C54946" w:rsidRPr="00C54946">
        <w:rPr>
          <w:rFonts w:ascii="Times New Roman" w:hAnsi="Times New Roman" w:cs="Times New Roman"/>
          <w:sz w:val="24"/>
          <w:szCs w:val="24"/>
        </w:rPr>
        <w:t xml:space="preserve"> районе в 1,5-2 км</w:t>
      </w:r>
      <w:proofErr w:type="gramStart"/>
      <w:r w:rsidR="00C54946" w:rsidRPr="00C5494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54946" w:rsidRPr="00C549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54946" w:rsidRPr="00C54946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C54946" w:rsidRPr="00C54946">
        <w:rPr>
          <w:rFonts w:ascii="Times New Roman" w:hAnsi="Times New Roman" w:cs="Times New Roman"/>
          <w:sz w:val="24"/>
          <w:szCs w:val="24"/>
        </w:rPr>
        <w:t xml:space="preserve"> юго-востоку от села </w:t>
      </w:r>
      <w:proofErr w:type="spellStart"/>
      <w:r w:rsidR="00C54946" w:rsidRPr="00C54946">
        <w:rPr>
          <w:rFonts w:ascii="Times New Roman" w:hAnsi="Times New Roman" w:cs="Times New Roman"/>
          <w:sz w:val="24"/>
          <w:szCs w:val="24"/>
        </w:rPr>
        <w:t>Барсуково</w:t>
      </w:r>
      <w:proofErr w:type="spellEnd"/>
      <w:r w:rsidR="00C54946" w:rsidRPr="00C54946">
        <w:rPr>
          <w:rFonts w:ascii="Times New Roman" w:hAnsi="Times New Roman" w:cs="Times New Roman"/>
          <w:sz w:val="24"/>
          <w:szCs w:val="24"/>
        </w:rPr>
        <w:t>, на правом берегу реки Укроп.</w:t>
      </w:r>
    </w:p>
    <w:p w:rsidR="00C54946" w:rsidRPr="00C54946" w:rsidRDefault="00325014" w:rsidP="000C5C38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Она </w:t>
      </w:r>
      <w:r w:rsidR="00C54946" w:rsidRPr="00C54946">
        <w:rPr>
          <w:rFonts w:ascii="Times New Roman" w:hAnsi="Times New Roman" w:cs="Times New Roman"/>
          <w:sz w:val="24"/>
          <w:szCs w:val="24"/>
        </w:rPr>
        <w:t>является самой крупной на данный момент зимовкой летучих мышей в Новосибирской области. В пещере ежегодно зимуют сотни рукокрылых зверьков, 5 видов летучих мышей: водяная ночница (</w:t>
      </w:r>
      <w:proofErr w:type="spellStart"/>
      <w:r w:rsidR="00C54946" w:rsidRPr="00C54946">
        <w:rPr>
          <w:rFonts w:ascii="Times New Roman" w:hAnsi="Times New Roman" w:cs="Times New Roman"/>
          <w:sz w:val="24"/>
          <w:szCs w:val="24"/>
        </w:rPr>
        <w:t>Myotis</w:t>
      </w:r>
      <w:proofErr w:type="spellEnd"/>
      <w:r w:rsidR="00C54946" w:rsidRPr="00C54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4946" w:rsidRPr="00C54946">
        <w:rPr>
          <w:rFonts w:ascii="Times New Roman" w:hAnsi="Times New Roman" w:cs="Times New Roman"/>
          <w:sz w:val="24"/>
          <w:szCs w:val="24"/>
        </w:rPr>
        <w:t>daubentoni</w:t>
      </w:r>
      <w:proofErr w:type="spellEnd"/>
      <w:r w:rsidR="00C54946" w:rsidRPr="00C54946">
        <w:rPr>
          <w:rFonts w:ascii="Times New Roman" w:hAnsi="Times New Roman" w:cs="Times New Roman"/>
          <w:sz w:val="24"/>
          <w:szCs w:val="24"/>
        </w:rPr>
        <w:t xml:space="preserve">), прудовая ночница (M. </w:t>
      </w:r>
      <w:proofErr w:type="spellStart"/>
      <w:r w:rsidR="00C54946" w:rsidRPr="00C54946">
        <w:rPr>
          <w:rFonts w:ascii="Times New Roman" w:hAnsi="Times New Roman" w:cs="Times New Roman"/>
          <w:sz w:val="24"/>
          <w:szCs w:val="24"/>
        </w:rPr>
        <w:t>dasycneme</w:t>
      </w:r>
      <w:proofErr w:type="spellEnd"/>
      <w:r w:rsidR="00C54946" w:rsidRPr="00C54946">
        <w:rPr>
          <w:rFonts w:ascii="Times New Roman" w:hAnsi="Times New Roman" w:cs="Times New Roman"/>
          <w:sz w:val="24"/>
          <w:szCs w:val="24"/>
        </w:rPr>
        <w:t xml:space="preserve">), ночница Брандта (M. </w:t>
      </w:r>
      <w:proofErr w:type="spellStart"/>
      <w:r w:rsidR="00C54946" w:rsidRPr="00C54946">
        <w:rPr>
          <w:rFonts w:ascii="Times New Roman" w:hAnsi="Times New Roman" w:cs="Times New Roman"/>
          <w:sz w:val="24"/>
          <w:szCs w:val="24"/>
        </w:rPr>
        <w:t>brandti</w:t>
      </w:r>
      <w:proofErr w:type="spellEnd"/>
      <w:r w:rsidR="00C54946" w:rsidRPr="00C54946">
        <w:rPr>
          <w:rFonts w:ascii="Times New Roman" w:hAnsi="Times New Roman" w:cs="Times New Roman"/>
          <w:sz w:val="24"/>
          <w:szCs w:val="24"/>
        </w:rPr>
        <w:t>), большой трубконос (</w:t>
      </w:r>
      <w:proofErr w:type="spellStart"/>
      <w:r w:rsidR="00C54946" w:rsidRPr="00C54946">
        <w:rPr>
          <w:rFonts w:ascii="Times New Roman" w:hAnsi="Times New Roman" w:cs="Times New Roman"/>
          <w:sz w:val="24"/>
          <w:szCs w:val="24"/>
        </w:rPr>
        <w:t>Murina</w:t>
      </w:r>
      <w:proofErr w:type="spellEnd"/>
      <w:r w:rsidR="00C54946" w:rsidRPr="00C54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4946" w:rsidRPr="00C54946">
        <w:rPr>
          <w:rFonts w:ascii="Times New Roman" w:hAnsi="Times New Roman" w:cs="Times New Roman"/>
          <w:sz w:val="24"/>
          <w:szCs w:val="24"/>
        </w:rPr>
        <w:t>leucogaster</w:t>
      </w:r>
      <w:proofErr w:type="spellEnd"/>
      <w:r w:rsidR="00C54946" w:rsidRPr="00C54946">
        <w:rPr>
          <w:rFonts w:ascii="Times New Roman" w:hAnsi="Times New Roman" w:cs="Times New Roman"/>
          <w:sz w:val="24"/>
          <w:szCs w:val="24"/>
        </w:rPr>
        <w:t>), а также единичные особи бурого ушана (</w:t>
      </w:r>
      <w:proofErr w:type="spellStart"/>
      <w:r w:rsidR="00C54946" w:rsidRPr="00C54946">
        <w:rPr>
          <w:rFonts w:ascii="Times New Roman" w:hAnsi="Times New Roman" w:cs="Times New Roman"/>
          <w:sz w:val="24"/>
          <w:szCs w:val="24"/>
        </w:rPr>
        <w:t>Plecotus</w:t>
      </w:r>
      <w:proofErr w:type="spellEnd"/>
      <w:r w:rsidR="00C54946" w:rsidRPr="00C54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4946" w:rsidRPr="00C54946">
        <w:rPr>
          <w:rFonts w:ascii="Times New Roman" w:hAnsi="Times New Roman" w:cs="Times New Roman"/>
          <w:sz w:val="24"/>
          <w:szCs w:val="24"/>
        </w:rPr>
        <w:t>auritus</w:t>
      </w:r>
      <w:proofErr w:type="spellEnd"/>
      <w:r w:rsidR="00C54946" w:rsidRPr="00C54946">
        <w:rPr>
          <w:rFonts w:ascii="Times New Roman" w:hAnsi="Times New Roman" w:cs="Times New Roman"/>
          <w:sz w:val="24"/>
          <w:szCs w:val="24"/>
        </w:rPr>
        <w:t>). Все эти летучие мыши, впрочем, как и остальные 3 вида рукокрылых, обитающие в Новосибирской области, занесены в областную Красную книгу.</w:t>
      </w:r>
    </w:p>
    <w:p w:rsidR="00C54946" w:rsidRPr="00C54946" w:rsidRDefault="00C54946" w:rsidP="000C5C38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946">
        <w:rPr>
          <w:rFonts w:ascii="Times New Roman" w:hAnsi="Times New Roman" w:cs="Times New Roman"/>
          <w:sz w:val="24"/>
          <w:szCs w:val="24"/>
        </w:rPr>
        <w:t>На поле перед пещерой в многочисленных норах живут сурки.</w:t>
      </w:r>
    </w:p>
    <w:p w:rsidR="00C54946" w:rsidRPr="00C54946" w:rsidRDefault="00C54946" w:rsidP="000C5C38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946">
        <w:rPr>
          <w:rFonts w:ascii="Times New Roman" w:hAnsi="Times New Roman" w:cs="Times New Roman"/>
          <w:sz w:val="24"/>
          <w:szCs w:val="24"/>
        </w:rPr>
        <w:t>Часто пещера служит местом проведения соревнований по подземн</w:t>
      </w:r>
      <w:r w:rsidR="000C5C38">
        <w:rPr>
          <w:rFonts w:ascii="Times New Roman" w:hAnsi="Times New Roman" w:cs="Times New Roman"/>
          <w:sz w:val="24"/>
          <w:szCs w:val="24"/>
        </w:rPr>
        <w:t>ой топографии и ориентированию.</w:t>
      </w:r>
    </w:p>
    <w:p w:rsidR="00C54946" w:rsidRPr="00C54946" w:rsidRDefault="00C54946" w:rsidP="000C5C38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4946">
        <w:rPr>
          <w:rFonts w:ascii="Times New Roman" w:hAnsi="Times New Roman" w:cs="Times New Roman"/>
          <w:sz w:val="24"/>
          <w:szCs w:val="24"/>
        </w:rPr>
        <w:t>Барсуковская</w:t>
      </w:r>
      <w:proofErr w:type="spellEnd"/>
      <w:r w:rsidRPr="00C54946">
        <w:rPr>
          <w:rFonts w:ascii="Times New Roman" w:hAnsi="Times New Roman" w:cs="Times New Roman"/>
          <w:sz w:val="24"/>
          <w:szCs w:val="24"/>
        </w:rPr>
        <w:t xml:space="preserve"> пещера имеет карстовое происхождение, спелеологи относят её к </w:t>
      </w:r>
      <w:proofErr w:type="spellStart"/>
      <w:r w:rsidRPr="00C54946">
        <w:rPr>
          <w:rFonts w:ascii="Times New Roman" w:hAnsi="Times New Roman" w:cs="Times New Roman"/>
          <w:sz w:val="24"/>
          <w:szCs w:val="24"/>
        </w:rPr>
        <w:t>корридорно</w:t>
      </w:r>
      <w:proofErr w:type="spellEnd"/>
      <w:r w:rsidRPr="00C54946">
        <w:rPr>
          <w:rFonts w:ascii="Times New Roman" w:hAnsi="Times New Roman" w:cs="Times New Roman"/>
          <w:sz w:val="24"/>
          <w:szCs w:val="24"/>
        </w:rPr>
        <w:t>-лабиринтовому типу. Общая протяженность - 195 метров, глубина - 19 метров. Внутри подземной полости - 50-метровый лаби</w:t>
      </w:r>
      <w:r w:rsidR="000C5C38">
        <w:rPr>
          <w:rFonts w:ascii="Times New Roman" w:hAnsi="Times New Roman" w:cs="Times New Roman"/>
          <w:sz w:val="24"/>
          <w:szCs w:val="24"/>
        </w:rPr>
        <w:t xml:space="preserve">ринт глубиной около 20 метров. </w:t>
      </w:r>
    </w:p>
    <w:p w:rsidR="00C54946" w:rsidRPr="00C54946" w:rsidRDefault="00C54946" w:rsidP="000C5C38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946">
        <w:rPr>
          <w:rFonts w:ascii="Times New Roman" w:hAnsi="Times New Roman" w:cs="Times New Roman"/>
          <w:sz w:val="24"/>
          <w:szCs w:val="24"/>
        </w:rPr>
        <w:t xml:space="preserve">Дно пещеры плотное, суглинистое. Кое-где есть небольшие каменные осыпи. Натёчные образования (сталактиты и сталагмиты) в </w:t>
      </w:r>
      <w:proofErr w:type="spellStart"/>
      <w:r w:rsidRPr="00C54946">
        <w:rPr>
          <w:rFonts w:ascii="Times New Roman" w:hAnsi="Times New Roman" w:cs="Times New Roman"/>
          <w:sz w:val="24"/>
          <w:szCs w:val="24"/>
        </w:rPr>
        <w:t>Барсуковской</w:t>
      </w:r>
      <w:proofErr w:type="spellEnd"/>
      <w:r w:rsidRPr="00C54946">
        <w:rPr>
          <w:rFonts w:ascii="Times New Roman" w:hAnsi="Times New Roman" w:cs="Times New Roman"/>
          <w:sz w:val="24"/>
          <w:szCs w:val="24"/>
        </w:rPr>
        <w:t xml:space="preserve"> пещере практически не встречаются. Есть только мелкие </w:t>
      </w:r>
      <w:proofErr w:type="spellStart"/>
      <w:r w:rsidRPr="00C54946">
        <w:rPr>
          <w:rFonts w:ascii="Times New Roman" w:hAnsi="Times New Roman" w:cs="Times New Roman"/>
          <w:sz w:val="24"/>
          <w:szCs w:val="24"/>
        </w:rPr>
        <w:t>корралиты</w:t>
      </w:r>
      <w:proofErr w:type="spellEnd"/>
      <w:r w:rsidRPr="00C54946">
        <w:rPr>
          <w:rFonts w:ascii="Times New Roman" w:hAnsi="Times New Roman" w:cs="Times New Roman"/>
          <w:sz w:val="24"/>
          <w:szCs w:val="24"/>
        </w:rPr>
        <w:t xml:space="preserve"> в узких трещинах, а снаружи попадаются камни с незначит</w:t>
      </w:r>
      <w:r w:rsidR="000C5C38">
        <w:rPr>
          <w:rFonts w:ascii="Times New Roman" w:hAnsi="Times New Roman" w:cs="Times New Roman"/>
          <w:sz w:val="24"/>
          <w:szCs w:val="24"/>
        </w:rPr>
        <w:t xml:space="preserve">ельными известковыми натёками. </w:t>
      </w:r>
    </w:p>
    <w:p w:rsidR="00C54946" w:rsidRPr="00C54946" w:rsidRDefault="00C54946" w:rsidP="000C5C38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946">
        <w:rPr>
          <w:rFonts w:ascii="Times New Roman" w:hAnsi="Times New Roman" w:cs="Times New Roman"/>
          <w:sz w:val="24"/>
          <w:szCs w:val="24"/>
        </w:rPr>
        <w:t>Внутри довольно стабильный микроклимат. В течение всей зимы влажность составляет около 95%, а температура держится</w:t>
      </w:r>
      <w:r w:rsidR="000C5C38">
        <w:rPr>
          <w:rFonts w:ascii="Times New Roman" w:hAnsi="Times New Roman" w:cs="Times New Roman"/>
          <w:sz w:val="24"/>
          <w:szCs w:val="24"/>
        </w:rPr>
        <w:t xml:space="preserve"> около +6°C.</w:t>
      </w:r>
    </w:p>
    <w:p w:rsidR="00C54946" w:rsidRPr="00C54946" w:rsidRDefault="00C54946" w:rsidP="000C5C38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946">
        <w:rPr>
          <w:rFonts w:ascii="Times New Roman" w:hAnsi="Times New Roman" w:cs="Times New Roman"/>
          <w:sz w:val="24"/>
          <w:szCs w:val="24"/>
        </w:rPr>
        <w:t xml:space="preserve">Вход в пещеру расположен на склоне небольшой возвышенности, на высоте 20 метров над урезом речки и представляет собой овальное отверстие 1.2 х 1.0 м, круто уходящее вниз, двигаться по которому можно исключительно ползком. Недалеко от входа есть узкое место, </w:t>
      </w:r>
      <w:r w:rsidRPr="00C54946">
        <w:rPr>
          <w:rFonts w:ascii="Times New Roman" w:hAnsi="Times New Roman" w:cs="Times New Roman"/>
          <w:sz w:val="24"/>
          <w:szCs w:val="24"/>
        </w:rPr>
        <w:lastRenderedPageBreak/>
        <w:t xml:space="preserve">пролезть в которое представляется возможным только с вытянутой вперёд рукой. За ним следует основной ход, плавно понижаясь, чередуется он с небольшими гротами и на глубине 15 метров упирается в развилку. Правое ответвление приводит в сырое углубление с лужами на полу, а слева от развилки начинается самый крупный грот в пещере. Высота его местами достигает 5 метров, а длина составляет приблизительно 8 метров. Свод пересекает множество глубоких трещин. В левой части этой пещеры берет начало система узких кольцевых ходов, выводящих в другие части грота и к основному ходу, выше развилки. Считается, что подземные ходы </w:t>
      </w:r>
      <w:proofErr w:type="spellStart"/>
      <w:r w:rsidRPr="00C54946">
        <w:rPr>
          <w:rFonts w:ascii="Times New Roman" w:hAnsi="Times New Roman" w:cs="Times New Roman"/>
          <w:sz w:val="24"/>
          <w:szCs w:val="24"/>
        </w:rPr>
        <w:t>Барсуковской</w:t>
      </w:r>
      <w:proofErr w:type="spellEnd"/>
      <w:r w:rsidRPr="00C54946">
        <w:rPr>
          <w:rFonts w:ascii="Times New Roman" w:hAnsi="Times New Roman" w:cs="Times New Roman"/>
          <w:sz w:val="24"/>
          <w:szCs w:val="24"/>
        </w:rPr>
        <w:t xml:space="preserve"> пещеры спуска</w:t>
      </w:r>
      <w:r w:rsidR="000C5C38">
        <w:rPr>
          <w:rFonts w:ascii="Times New Roman" w:hAnsi="Times New Roman" w:cs="Times New Roman"/>
          <w:sz w:val="24"/>
          <w:szCs w:val="24"/>
        </w:rPr>
        <w:t xml:space="preserve">ются и ниже уровня реки Укроп. </w:t>
      </w:r>
    </w:p>
    <w:p w:rsidR="00C54946" w:rsidRPr="00C54946" w:rsidRDefault="00C54946" w:rsidP="000C5C38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946">
        <w:rPr>
          <w:rFonts w:ascii="Times New Roman" w:hAnsi="Times New Roman" w:cs="Times New Roman"/>
          <w:sz w:val="24"/>
          <w:szCs w:val="24"/>
        </w:rPr>
        <w:t>В пещере имеется множество лазеек, ниш и трещин, недоступных человеку. В этих укромных местах и находятся основные скопления зимующих летучих мышей. Летом пещера необитаема, либо служит убежищем одиночным зверькам. Заселение ее летучими мышами начинается с к</w:t>
      </w:r>
      <w:r w:rsidR="000C5C38">
        <w:rPr>
          <w:rFonts w:ascii="Times New Roman" w:hAnsi="Times New Roman" w:cs="Times New Roman"/>
          <w:sz w:val="24"/>
          <w:szCs w:val="24"/>
        </w:rPr>
        <w:t>онца августа - начала сентября.</w:t>
      </w:r>
    </w:p>
    <w:p w:rsidR="00C54946" w:rsidRPr="00C54946" w:rsidRDefault="00C54946" w:rsidP="000C5C38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946">
        <w:rPr>
          <w:rFonts w:ascii="Times New Roman" w:hAnsi="Times New Roman" w:cs="Times New Roman"/>
          <w:b/>
          <w:sz w:val="24"/>
          <w:szCs w:val="24"/>
        </w:rPr>
        <w:t xml:space="preserve">В 2000 году </w:t>
      </w:r>
      <w:proofErr w:type="spellStart"/>
      <w:r w:rsidRPr="00C54946">
        <w:rPr>
          <w:rFonts w:ascii="Times New Roman" w:hAnsi="Times New Roman" w:cs="Times New Roman"/>
          <w:b/>
          <w:sz w:val="24"/>
          <w:szCs w:val="24"/>
        </w:rPr>
        <w:t>Барсуковская</w:t>
      </w:r>
      <w:proofErr w:type="spellEnd"/>
      <w:r w:rsidRPr="00C54946">
        <w:rPr>
          <w:rFonts w:ascii="Times New Roman" w:hAnsi="Times New Roman" w:cs="Times New Roman"/>
          <w:b/>
          <w:sz w:val="24"/>
          <w:szCs w:val="24"/>
        </w:rPr>
        <w:t xml:space="preserve"> пещера объявлена памятником природы</w:t>
      </w:r>
      <w:r w:rsidRPr="00C54946">
        <w:rPr>
          <w:rFonts w:ascii="Times New Roman" w:hAnsi="Times New Roman" w:cs="Times New Roman"/>
          <w:sz w:val="24"/>
          <w:szCs w:val="24"/>
        </w:rPr>
        <w:t xml:space="preserve"> областного значения (площадь - 37 гектаров), с целью сохранения местообитания крупнейшей не только в Новосибирской области, но и на всём юго-востоке Западной Сибири зимовочной колонии летучих мышей, а также охраны прилегающего к пещере живописного скального участка со своеобразной комбинац</w:t>
      </w:r>
      <w:r w:rsidR="000C5C38">
        <w:rPr>
          <w:rFonts w:ascii="Times New Roman" w:hAnsi="Times New Roman" w:cs="Times New Roman"/>
          <w:sz w:val="24"/>
          <w:szCs w:val="24"/>
        </w:rPr>
        <w:t>ией степных и лесных экосистем.</w:t>
      </w:r>
    </w:p>
    <w:p w:rsidR="00325014" w:rsidRPr="000C5C38" w:rsidRDefault="00C54946" w:rsidP="000C5C38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946">
        <w:rPr>
          <w:rFonts w:ascii="Times New Roman" w:hAnsi="Times New Roman" w:cs="Times New Roman"/>
          <w:b/>
          <w:sz w:val="24"/>
          <w:szCs w:val="24"/>
        </w:rPr>
        <w:t>Как добраться:</w:t>
      </w:r>
      <w:r w:rsidRPr="00C54946">
        <w:rPr>
          <w:rFonts w:ascii="Times New Roman" w:hAnsi="Times New Roman" w:cs="Times New Roman"/>
          <w:sz w:val="24"/>
          <w:szCs w:val="24"/>
        </w:rPr>
        <w:t xml:space="preserve"> Легче всего попасть к пещере с трассы Черепаново-Маслянино. В районе села </w:t>
      </w:r>
      <w:proofErr w:type="spellStart"/>
      <w:r w:rsidRPr="00C54946">
        <w:rPr>
          <w:rFonts w:ascii="Times New Roman" w:hAnsi="Times New Roman" w:cs="Times New Roman"/>
          <w:sz w:val="24"/>
          <w:szCs w:val="24"/>
        </w:rPr>
        <w:t>Пеньково</w:t>
      </w:r>
      <w:proofErr w:type="spellEnd"/>
      <w:r w:rsidRPr="00C54946">
        <w:rPr>
          <w:rFonts w:ascii="Times New Roman" w:hAnsi="Times New Roman" w:cs="Times New Roman"/>
          <w:sz w:val="24"/>
          <w:szCs w:val="24"/>
        </w:rPr>
        <w:t xml:space="preserve"> нужно свернуть по асфальтовой дороге на север и где-то посредине между селами </w:t>
      </w:r>
      <w:proofErr w:type="spellStart"/>
      <w:r w:rsidRPr="00C54946">
        <w:rPr>
          <w:rFonts w:ascii="Times New Roman" w:hAnsi="Times New Roman" w:cs="Times New Roman"/>
          <w:sz w:val="24"/>
          <w:szCs w:val="24"/>
        </w:rPr>
        <w:t>Пеньково</w:t>
      </w:r>
      <w:proofErr w:type="spellEnd"/>
      <w:r w:rsidRPr="00C5494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54946">
        <w:rPr>
          <w:rFonts w:ascii="Times New Roman" w:hAnsi="Times New Roman" w:cs="Times New Roman"/>
          <w:sz w:val="24"/>
          <w:szCs w:val="24"/>
        </w:rPr>
        <w:t>Барсуково</w:t>
      </w:r>
      <w:proofErr w:type="spellEnd"/>
      <w:r w:rsidRPr="00C54946">
        <w:rPr>
          <w:rFonts w:ascii="Times New Roman" w:hAnsi="Times New Roman" w:cs="Times New Roman"/>
          <w:sz w:val="24"/>
          <w:szCs w:val="24"/>
        </w:rPr>
        <w:t xml:space="preserve"> есть грунтовый съезд с асфальта вправо, по направлению к реке Укроп. Эта полевая дорожка и приведёт к памятнику природы. Узнать его можно ещё издалека - красивые скалы, сложенные сероватым кристаллическим известняком, сразу привлекают внимание. Скалы эти не такие уж высокие, но крутые и вид имеют внушительный.</w:t>
      </w:r>
    </w:p>
    <w:p w:rsidR="00325014" w:rsidRDefault="00C54946" w:rsidP="000C5C38">
      <w:pPr>
        <w:spacing w:before="240"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</w:t>
      </w:r>
      <w:r w:rsidR="00325014">
        <w:rPr>
          <w:rFonts w:ascii="Times New Roman" w:hAnsi="Times New Roman" w:cs="Times New Roman"/>
          <w:b/>
          <w:sz w:val="24"/>
          <w:szCs w:val="24"/>
        </w:rPr>
        <w:t>Ы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="006F2BC9">
        <w:rPr>
          <w:rFonts w:ascii="Times New Roman" w:hAnsi="Times New Roman" w:cs="Times New Roman"/>
          <w:b/>
          <w:sz w:val="24"/>
          <w:szCs w:val="24"/>
        </w:rPr>
        <w:t>-6</w:t>
      </w:r>
    </w:p>
    <w:p w:rsidR="00325014" w:rsidRPr="000C5C38" w:rsidRDefault="00325014" w:rsidP="000C5C38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Беловский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водопад </w:t>
      </w:r>
      <w:r w:rsidRPr="00325014">
        <w:rPr>
          <w:rFonts w:ascii="Times New Roman" w:hAnsi="Times New Roman" w:cs="Times New Roman"/>
          <w:sz w:val="24"/>
          <w:szCs w:val="24"/>
        </w:rPr>
        <w:t xml:space="preserve">находится в </w:t>
      </w:r>
      <w:proofErr w:type="spellStart"/>
      <w:r w:rsidRPr="00325014">
        <w:rPr>
          <w:rFonts w:ascii="Times New Roman" w:hAnsi="Times New Roman" w:cs="Times New Roman"/>
          <w:sz w:val="24"/>
          <w:szCs w:val="24"/>
        </w:rPr>
        <w:t>Искитимском</w:t>
      </w:r>
      <w:proofErr w:type="spellEnd"/>
      <w:r w:rsidRPr="00325014">
        <w:rPr>
          <w:rFonts w:ascii="Times New Roman" w:hAnsi="Times New Roman" w:cs="Times New Roman"/>
          <w:sz w:val="24"/>
          <w:szCs w:val="24"/>
        </w:rPr>
        <w:t xml:space="preserve"> районе Новосибирской области, недалеко от села Белово.</w:t>
      </w:r>
    </w:p>
    <w:p w:rsidR="00325014" w:rsidRDefault="00325014" w:rsidP="000C5C38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014">
        <w:rPr>
          <w:rFonts w:ascii="Times New Roman" w:hAnsi="Times New Roman" w:cs="Times New Roman"/>
          <w:sz w:val="24"/>
          <w:szCs w:val="24"/>
        </w:rPr>
        <w:t>Водопад </w:t>
      </w:r>
      <w:r w:rsidRPr="00325014">
        <w:rPr>
          <w:rFonts w:ascii="Times New Roman" w:hAnsi="Times New Roman" w:cs="Times New Roman"/>
          <w:b/>
          <w:bCs/>
          <w:sz w:val="24"/>
          <w:szCs w:val="24"/>
        </w:rPr>
        <w:t>уникален</w:t>
      </w:r>
      <w:r w:rsidRPr="00325014">
        <w:rPr>
          <w:rFonts w:ascii="Times New Roman" w:hAnsi="Times New Roman" w:cs="Times New Roman"/>
          <w:sz w:val="24"/>
          <w:szCs w:val="24"/>
        </w:rPr>
        <w:t xml:space="preserve"> тем, что расположен в равнинной местности. Истоком его является глубокое озеро, а когда-то там был карьер по добыче угля. Грунтовые воды стали его подмывать, и рабочие в спешке покидали котлован. После себя они оставили дамбу, преграждавшую путь </w:t>
      </w:r>
      <w:r w:rsidRPr="00325014">
        <w:rPr>
          <w:rFonts w:ascii="Times New Roman" w:hAnsi="Times New Roman" w:cs="Times New Roman"/>
          <w:sz w:val="24"/>
          <w:szCs w:val="24"/>
        </w:rPr>
        <w:lastRenderedPageBreak/>
        <w:t xml:space="preserve">бурному потоку. Однако он, пробив камень, со временем вырвался на свободу. </w:t>
      </w:r>
      <w:proofErr w:type="spellStart"/>
      <w:r w:rsidRPr="00325014">
        <w:rPr>
          <w:rFonts w:ascii="Times New Roman" w:hAnsi="Times New Roman" w:cs="Times New Roman"/>
          <w:sz w:val="24"/>
          <w:szCs w:val="24"/>
        </w:rPr>
        <w:t>Беловский</w:t>
      </w:r>
      <w:proofErr w:type="spellEnd"/>
      <w:r w:rsidRPr="00325014">
        <w:rPr>
          <w:rFonts w:ascii="Times New Roman" w:hAnsi="Times New Roman" w:cs="Times New Roman"/>
          <w:sz w:val="24"/>
          <w:szCs w:val="24"/>
        </w:rPr>
        <w:t xml:space="preserve"> водопад – замечательное </w:t>
      </w:r>
      <w:r w:rsidRPr="00325014">
        <w:rPr>
          <w:rFonts w:ascii="Times New Roman" w:hAnsi="Times New Roman" w:cs="Times New Roman"/>
          <w:b/>
          <w:bCs/>
          <w:sz w:val="24"/>
          <w:szCs w:val="24"/>
        </w:rPr>
        <w:t>место</w:t>
      </w:r>
      <w:r w:rsidRPr="00325014">
        <w:rPr>
          <w:rFonts w:ascii="Times New Roman" w:hAnsi="Times New Roman" w:cs="Times New Roman"/>
          <w:sz w:val="24"/>
          <w:szCs w:val="24"/>
        </w:rPr>
        <w:t> </w:t>
      </w:r>
      <w:r w:rsidRPr="00325014">
        <w:rPr>
          <w:rFonts w:ascii="Times New Roman" w:hAnsi="Times New Roman" w:cs="Times New Roman"/>
          <w:b/>
          <w:bCs/>
          <w:sz w:val="24"/>
          <w:szCs w:val="24"/>
        </w:rPr>
        <w:t>для отдыха</w:t>
      </w:r>
      <w:r w:rsidR="000C5C38">
        <w:rPr>
          <w:rFonts w:ascii="Times New Roman" w:hAnsi="Times New Roman" w:cs="Times New Roman"/>
          <w:sz w:val="24"/>
          <w:szCs w:val="24"/>
        </w:rPr>
        <w:t>.</w:t>
      </w:r>
    </w:p>
    <w:p w:rsidR="00637F63" w:rsidRPr="000C5C38" w:rsidRDefault="00325014" w:rsidP="000C5C38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014">
        <w:rPr>
          <w:rFonts w:ascii="Times New Roman" w:hAnsi="Times New Roman" w:cs="Times New Roman"/>
          <w:b/>
          <w:bCs/>
          <w:sz w:val="24"/>
          <w:szCs w:val="24"/>
        </w:rPr>
        <w:t>Гидромассаж</w:t>
      </w:r>
      <w:r w:rsidRPr="00325014">
        <w:rPr>
          <w:rFonts w:ascii="Times New Roman" w:hAnsi="Times New Roman" w:cs="Times New Roman"/>
          <w:sz w:val="24"/>
          <w:szCs w:val="24"/>
        </w:rPr>
        <w:t> на свежем воздухе - в жаркий день очень много желающих подставить прохладному потоку спину или живот. Внизу, несмотря на быстрое течение, вода довольно теплая. Неподалеку даже водится рыба - окуни и чебаки. Ловить их отдыхающим и в голову не приходит - живность в бурлящем водоеме радует глаз. Есть, правда, одно неудобство: местность вокруг водопада усеяна мелкими острыми камнями:  ходить босиком нужно крайне осторожно.</w:t>
      </w:r>
      <w:r w:rsidRPr="00325014">
        <w:rPr>
          <w:rFonts w:ascii="Times New Roman" w:hAnsi="Times New Roman" w:cs="Times New Roman"/>
          <w:sz w:val="24"/>
          <w:szCs w:val="24"/>
        </w:rPr>
        <w:br/>
      </w:r>
      <w:r w:rsidRPr="00325014">
        <w:rPr>
          <w:rFonts w:ascii="Times New Roman" w:hAnsi="Times New Roman" w:cs="Times New Roman"/>
          <w:sz w:val="24"/>
          <w:szCs w:val="24"/>
        </w:rPr>
        <w:br/>
      </w:r>
      <w:r w:rsidRPr="00325014">
        <w:rPr>
          <w:rFonts w:ascii="Times New Roman" w:hAnsi="Times New Roman" w:cs="Times New Roman"/>
          <w:b/>
          <w:bCs/>
          <w:sz w:val="24"/>
          <w:szCs w:val="24"/>
        </w:rPr>
        <w:t>Как добраться</w:t>
      </w:r>
      <w:r w:rsidRPr="00325014">
        <w:rPr>
          <w:rFonts w:ascii="Times New Roman" w:hAnsi="Times New Roman" w:cs="Times New Roman"/>
          <w:sz w:val="24"/>
          <w:szCs w:val="24"/>
        </w:rPr>
        <w:t>: ехать на юг по трассе М-52, за поселком Евсино будет поворот налево (указатель «Легостаево-</w:t>
      </w:r>
      <w:proofErr w:type="spellStart"/>
      <w:r w:rsidRPr="00325014">
        <w:rPr>
          <w:rFonts w:ascii="Times New Roman" w:hAnsi="Times New Roman" w:cs="Times New Roman"/>
          <w:sz w:val="24"/>
          <w:szCs w:val="24"/>
        </w:rPr>
        <w:t>Новососедово</w:t>
      </w:r>
      <w:proofErr w:type="spellEnd"/>
      <w:r w:rsidRPr="00325014">
        <w:rPr>
          <w:rFonts w:ascii="Times New Roman" w:hAnsi="Times New Roman" w:cs="Times New Roman"/>
          <w:sz w:val="24"/>
          <w:szCs w:val="24"/>
        </w:rPr>
        <w:t xml:space="preserve">»), необходимо проехать по мосту над ЖД, и справа покажется огромный Новосибирский электродный завод. Далее следовать по дороге до поворота налево к посёлку Белово (будет указатель). Проехав </w:t>
      </w:r>
      <w:proofErr w:type="gramStart"/>
      <w:r w:rsidRPr="00325014">
        <w:rPr>
          <w:rFonts w:ascii="Times New Roman" w:hAnsi="Times New Roman" w:cs="Times New Roman"/>
          <w:sz w:val="24"/>
          <w:szCs w:val="24"/>
        </w:rPr>
        <w:t>село</w:t>
      </w:r>
      <w:proofErr w:type="gramEnd"/>
      <w:r w:rsidRPr="00325014">
        <w:rPr>
          <w:rFonts w:ascii="Times New Roman" w:hAnsi="Times New Roman" w:cs="Times New Roman"/>
          <w:sz w:val="24"/>
          <w:szCs w:val="24"/>
        </w:rPr>
        <w:t xml:space="preserve"> Белово насквозь, нужно свернуть налево с полевой дороги, а затем пересечь березовый лес и подняться в крутую горку, на вершине которой ожидает сюрприз - огромная яма.</w:t>
      </w:r>
    </w:p>
    <w:p w:rsidR="000C5C38" w:rsidRDefault="00637F63" w:rsidP="000C5C38">
      <w:pPr>
        <w:spacing w:before="240"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СЛАЙДЫ </w:t>
      </w:r>
      <w:r>
        <w:rPr>
          <w:rFonts w:ascii="Times New Roman" w:hAnsi="Times New Roman" w:cs="Times New Roman"/>
          <w:b/>
          <w:sz w:val="24"/>
          <w:szCs w:val="24"/>
        </w:rPr>
        <w:t>7-</w:t>
      </w:r>
      <w:r w:rsidR="000C5C38">
        <w:rPr>
          <w:rFonts w:ascii="Times New Roman" w:hAnsi="Times New Roman" w:cs="Times New Roman"/>
          <w:b/>
          <w:sz w:val="24"/>
          <w:szCs w:val="24"/>
        </w:rPr>
        <w:t>9</w:t>
      </w:r>
    </w:p>
    <w:p w:rsidR="000C5C38" w:rsidRPr="000C5C38" w:rsidRDefault="000C5C38" w:rsidP="000C5C38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C38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0C5C38">
        <w:rPr>
          <w:rFonts w:ascii="Times New Roman" w:hAnsi="Times New Roman" w:cs="Times New Roman"/>
          <w:b/>
          <w:sz w:val="24"/>
          <w:szCs w:val="24"/>
        </w:rPr>
        <w:t>Бердские</w:t>
      </w:r>
      <w:proofErr w:type="spellEnd"/>
      <w:r w:rsidRPr="000C5C38">
        <w:rPr>
          <w:rFonts w:ascii="Times New Roman" w:hAnsi="Times New Roman" w:cs="Times New Roman"/>
          <w:b/>
          <w:sz w:val="24"/>
          <w:szCs w:val="24"/>
        </w:rPr>
        <w:t xml:space="preserve"> скалы»</w:t>
      </w:r>
      <w:r w:rsidRPr="000C5C38">
        <w:rPr>
          <w:rFonts w:ascii="Times New Roman" w:hAnsi="Times New Roman" w:cs="Times New Roman"/>
          <w:sz w:val="24"/>
          <w:szCs w:val="24"/>
        </w:rPr>
        <w:t xml:space="preserve"> расположены в </w:t>
      </w:r>
      <w:proofErr w:type="spellStart"/>
      <w:r w:rsidRPr="000C5C38">
        <w:rPr>
          <w:rFonts w:ascii="Times New Roman" w:hAnsi="Times New Roman" w:cs="Times New Roman"/>
          <w:sz w:val="24"/>
          <w:szCs w:val="24"/>
        </w:rPr>
        <w:t>Искитимском</w:t>
      </w:r>
      <w:proofErr w:type="spellEnd"/>
      <w:r w:rsidRPr="000C5C38">
        <w:rPr>
          <w:rFonts w:ascii="Times New Roman" w:hAnsi="Times New Roman" w:cs="Times New Roman"/>
          <w:sz w:val="24"/>
          <w:szCs w:val="24"/>
        </w:rPr>
        <w:t xml:space="preserve"> районе на реке </w:t>
      </w:r>
      <w:proofErr w:type="spellStart"/>
      <w:r w:rsidRPr="000C5C38">
        <w:rPr>
          <w:rFonts w:ascii="Times New Roman" w:hAnsi="Times New Roman" w:cs="Times New Roman"/>
          <w:sz w:val="24"/>
          <w:szCs w:val="24"/>
        </w:rPr>
        <w:t>Бердь</w:t>
      </w:r>
      <w:proofErr w:type="spellEnd"/>
      <w:r w:rsidRPr="000C5C38">
        <w:rPr>
          <w:rFonts w:ascii="Times New Roman" w:hAnsi="Times New Roman" w:cs="Times New Roman"/>
          <w:sz w:val="24"/>
          <w:szCs w:val="24"/>
        </w:rPr>
        <w:t xml:space="preserve">, примерно в 4 километрах к юго-востоку от села </w:t>
      </w:r>
      <w:proofErr w:type="spellStart"/>
      <w:r w:rsidRPr="000C5C38">
        <w:rPr>
          <w:rFonts w:ascii="Times New Roman" w:hAnsi="Times New Roman" w:cs="Times New Roman"/>
          <w:sz w:val="24"/>
          <w:szCs w:val="24"/>
        </w:rPr>
        <w:t>Новососедово</w:t>
      </w:r>
      <w:proofErr w:type="spellEnd"/>
      <w:r w:rsidRPr="000C5C38">
        <w:rPr>
          <w:rFonts w:ascii="Times New Roman" w:hAnsi="Times New Roman" w:cs="Times New Roman"/>
          <w:sz w:val="24"/>
          <w:szCs w:val="24"/>
        </w:rPr>
        <w:t>.</w:t>
      </w:r>
    </w:p>
    <w:p w:rsidR="000C5C38" w:rsidRPr="000C5C38" w:rsidRDefault="000C5C38" w:rsidP="000C5C38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C38">
        <w:rPr>
          <w:rFonts w:ascii="Times New Roman" w:hAnsi="Times New Roman" w:cs="Times New Roman"/>
          <w:sz w:val="24"/>
          <w:szCs w:val="24"/>
        </w:rPr>
        <w:t xml:space="preserve">Представляют собой крутой скальный участок вдоль правого берега </w:t>
      </w:r>
      <w:proofErr w:type="spellStart"/>
      <w:r w:rsidRPr="000C5C38">
        <w:rPr>
          <w:rFonts w:ascii="Times New Roman" w:hAnsi="Times New Roman" w:cs="Times New Roman"/>
          <w:sz w:val="24"/>
          <w:szCs w:val="24"/>
        </w:rPr>
        <w:t>Берди</w:t>
      </w:r>
      <w:proofErr w:type="spellEnd"/>
      <w:r w:rsidRPr="000C5C38">
        <w:rPr>
          <w:rFonts w:ascii="Times New Roman" w:hAnsi="Times New Roman" w:cs="Times New Roman"/>
          <w:sz w:val="24"/>
          <w:szCs w:val="24"/>
        </w:rPr>
        <w:t xml:space="preserve">. Ширина этого участка около 300 метров, протяженность 1,3 километра. С восточной стороны скалы ограничены устьем ручья Большой Ключ, впадающего в </w:t>
      </w:r>
      <w:proofErr w:type="spellStart"/>
      <w:r w:rsidRPr="000C5C38">
        <w:rPr>
          <w:rFonts w:ascii="Times New Roman" w:hAnsi="Times New Roman" w:cs="Times New Roman"/>
          <w:sz w:val="24"/>
          <w:szCs w:val="24"/>
        </w:rPr>
        <w:t>Бердь</w:t>
      </w:r>
      <w:proofErr w:type="spellEnd"/>
      <w:r w:rsidRPr="000C5C38">
        <w:rPr>
          <w:rFonts w:ascii="Times New Roman" w:hAnsi="Times New Roman" w:cs="Times New Roman"/>
          <w:sz w:val="24"/>
          <w:szCs w:val="24"/>
        </w:rPr>
        <w:t xml:space="preserve">. С южной стороны, на левом берегу </w:t>
      </w:r>
      <w:proofErr w:type="spellStart"/>
      <w:r w:rsidRPr="000C5C38">
        <w:rPr>
          <w:rFonts w:ascii="Times New Roman" w:hAnsi="Times New Roman" w:cs="Times New Roman"/>
          <w:sz w:val="24"/>
          <w:szCs w:val="24"/>
        </w:rPr>
        <w:t>Берди</w:t>
      </w:r>
      <w:proofErr w:type="spellEnd"/>
      <w:r w:rsidRPr="000C5C38">
        <w:rPr>
          <w:rFonts w:ascii="Times New Roman" w:hAnsi="Times New Roman" w:cs="Times New Roman"/>
          <w:sz w:val="24"/>
          <w:szCs w:val="24"/>
        </w:rPr>
        <w:t>, расположено живописное урочище Нижние луга.</w:t>
      </w:r>
    </w:p>
    <w:p w:rsidR="000C5C38" w:rsidRPr="000C5C38" w:rsidRDefault="000C5C38" w:rsidP="000C5C38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C38">
        <w:rPr>
          <w:rFonts w:ascii="Times New Roman" w:hAnsi="Times New Roman" w:cs="Times New Roman"/>
          <w:sz w:val="24"/>
          <w:szCs w:val="24"/>
        </w:rPr>
        <w:t>Во всей округе это живописное место известно как </w:t>
      </w:r>
      <w:r w:rsidRPr="000C5C38">
        <w:rPr>
          <w:rFonts w:ascii="Times New Roman" w:hAnsi="Times New Roman" w:cs="Times New Roman"/>
          <w:b/>
          <w:bCs/>
          <w:sz w:val="24"/>
          <w:szCs w:val="24"/>
        </w:rPr>
        <w:t>Зверобой</w:t>
      </w:r>
      <w:r w:rsidRPr="000C5C38">
        <w:rPr>
          <w:rFonts w:ascii="Times New Roman" w:hAnsi="Times New Roman" w:cs="Times New Roman"/>
          <w:sz w:val="24"/>
          <w:szCs w:val="24"/>
        </w:rPr>
        <w:t>.</w:t>
      </w:r>
    </w:p>
    <w:p w:rsidR="000C5C38" w:rsidRPr="000C5C38" w:rsidRDefault="000C5C38" w:rsidP="000C5C38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C38">
        <w:rPr>
          <w:rFonts w:ascii="Times New Roman" w:hAnsi="Times New Roman" w:cs="Times New Roman"/>
          <w:sz w:val="24"/>
          <w:szCs w:val="24"/>
        </w:rPr>
        <w:t xml:space="preserve">С вершины скалы, с высоты птичьего полёта открывается чудесный вид на извилистую </w:t>
      </w:r>
      <w:proofErr w:type="spellStart"/>
      <w:r w:rsidRPr="000C5C38">
        <w:rPr>
          <w:rFonts w:ascii="Times New Roman" w:hAnsi="Times New Roman" w:cs="Times New Roman"/>
          <w:sz w:val="24"/>
          <w:szCs w:val="24"/>
        </w:rPr>
        <w:t>бердскую</w:t>
      </w:r>
      <w:proofErr w:type="spellEnd"/>
      <w:r w:rsidRPr="000C5C38">
        <w:rPr>
          <w:rFonts w:ascii="Times New Roman" w:hAnsi="Times New Roman" w:cs="Times New Roman"/>
          <w:sz w:val="24"/>
          <w:szCs w:val="24"/>
        </w:rPr>
        <w:t xml:space="preserve"> долину, скалистые горы, леса, реки. От красоты этого места захватывает дух в любое время года. Многие опытные туристы и краеведы говорят, что Зверобой - это самое красивое место Новосибирской области. С этим трудно не согласиться.</w:t>
      </w:r>
    </w:p>
    <w:p w:rsidR="000C5C38" w:rsidRPr="000C5C38" w:rsidRDefault="000C5C38" w:rsidP="000C5C38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C38">
        <w:rPr>
          <w:rFonts w:ascii="Times New Roman" w:hAnsi="Times New Roman" w:cs="Times New Roman"/>
          <w:sz w:val="24"/>
          <w:szCs w:val="24"/>
        </w:rPr>
        <w:t xml:space="preserve">Скалы в этих местах сложены магматическими горными породами, преимущественно диабазами. Кое-где на склонах есть небольшие </w:t>
      </w:r>
      <w:proofErr w:type="spellStart"/>
      <w:r w:rsidRPr="000C5C38">
        <w:rPr>
          <w:rFonts w:ascii="Times New Roman" w:hAnsi="Times New Roman" w:cs="Times New Roman"/>
          <w:sz w:val="24"/>
          <w:szCs w:val="24"/>
        </w:rPr>
        <w:t>курумы</w:t>
      </w:r>
      <w:proofErr w:type="spellEnd"/>
      <w:r w:rsidRPr="000C5C38">
        <w:rPr>
          <w:rFonts w:ascii="Times New Roman" w:hAnsi="Times New Roman" w:cs="Times New Roman"/>
          <w:sz w:val="24"/>
          <w:szCs w:val="24"/>
        </w:rPr>
        <w:t xml:space="preserve">, осыпи из крупных камней, совершенно </w:t>
      </w:r>
      <w:r w:rsidRPr="000C5C38">
        <w:rPr>
          <w:rFonts w:ascii="Times New Roman" w:hAnsi="Times New Roman" w:cs="Times New Roman"/>
          <w:sz w:val="24"/>
          <w:szCs w:val="24"/>
        </w:rPr>
        <w:lastRenderedPageBreak/>
        <w:t xml:space="preserve">нехарактерные для равнинной местности. Увидеть хорошо </w:t>
      </w:r>
      <w:proofErr w:type="gramStart"/>
      <w:r w:rsidRPr="000C5C38">
        <w:rPr>
          <w:rFonts w:ascii="Times New Roman" w:hAnsi="Times New Roman" w:cs="Times New Roman"/>
          <w:sz w:val="24"/>
          <w:szCs w:val="24"/>
        </w:rPr>
        <w:t>выраженный</w:t>
      </w:r>
      <w:proofErr w:type="gramEnd"/>
      <w:r w:rsidRPr="000C5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5C38">
        <w:rPr>
          <w:rFonts w:ascii="Times New Roman" w:hAnsi="Times New Roman" w:cs="Times New Roman"/>
          <w:sz w:val="24"/>
          <w:szCs w:val="24"/>
        </w:rPr>
        <w:t>курум</w:t>
      </w:r>
      <w:proofErr w:type="spellEnd"/>
      <w:r w:rsidRPr="000C5C38">
        <w:rPr>
          <w:rFonts w:ascii="Times New Roman" w:hAnsi="Times New Roman" w:cs="Times New Roman"/>
          <w:sz w:val="24"/>
          <w:szCs w:val="24"/>
        </w:rPr>
        <w:t>, наверное, можно только здесь, на Зверобое.</w:t>
      </w:r>
    </w:p>
    <w:p w:rsidR="000C5C38" w:rsidRPr="000C5C38" w:rsidRDefault="000C5C38" w:rsidP="000C5C38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C38">
        <w:rPr>
          <w:rFonts w:ascii="Times New Roman" w:hAnsi="Times New Roman" w:cs="Times New Roman"/>
          <w:sz w:val="24"/>
          <w:szCs w:val="24"/>
        </w:rPr>
        <w:t xml:space="preserve">Гористые склоны долины </w:t>
      </w:r>
      <w:proofErr w:type="spellStart"/>
      <w:r w:rsidRPr="000C5C38">
        <w:rPr>
          <w:rFonts w:ascii="Times New Roman" w:hAnsi="Times New Roman" w:cs="Times New Roman"/>
          <w:sz w:val="24"/>
          <w:szCs w:val="24"/>
        </w:rPr>
        <w:t>Берди</w:t>
      </w:r>
      <w:proofErr w:type="spellEnd"/>
      <w:r w:rsidRPr="000C5C38">
        <w:rPr>
          <w:rFonts w:ascii="Times New Roman" w:hAnsi="Times New Roman" w:cs="Times New Roman"/>
          <w:sz w:val="24"/>
          <w:szCs w:val="24"/>
        </w:rPr>
        <w:t xml:space="preserve"> и местность над долиной покрыты смешанным лесом с преобладанием сосны и берёзы. Свойственны этим лесам и осина, </w:t>
      </w:r>
      <w:proofErr w:type="spellStart"/>
      <w:r w:rsidRPr="000C5C38">
        <w:rPr>
          <w:rFonts w:ascii="Times New Roman" w:hAnsi="Times New Roman" w:cs="Times New Roman"/>
          <w:sz w:val="24"/>
          <w:szCs w:val="24"/>
        </w:rPr>
        <w:t>карагана</w:t>
      </w:r>
      <w:proofErr w:type="spellEnd"/>
      <w:r w:rsidRPr="000C5C38">
        <w:rPr>
          <w:rFonts w:ascii="Times New Roman" w:hAnsi="Times New Roman" w:cs="Times New Roman"/>
          <w:sz w:val="24"/>
          <w:szCs w:val="24"/>
        </w:rPr>
        <w:t xml:space="preserve"> древовидная, черёмуха и различные виды ивы. Одними из охраняемых объектов являются мхи, растущие на скалах (49 видов). Немало видов флоры и фауны «</w:t>
      </w:r>
      <w:proofErr w:type="spellStart"/>
      <w:r w:rsidRPr="000C5C38">
        <w:rPr>
          <w:rFonts w:ascii="Times New Roman" w:hAnsi="Times New Roman" w:cs="Times New Roman"/>
          <w:sz w:val="24"/>
          <w:szCs w:val="24"/>
        </w:rPr>
        <w:t>Бердских</w:t>
      </w:r>
      <w:proofErr w:type="spellEnd"/>
      <w:r w:rsidRPr="000C5C38">
        <w:rPr>
          <w:rFonts w:ascii="Times New Roman" w:hAnsi="Times New Roman" w:cs="Times New Roman"/>
          <w:sz w:val="24"/>
          <w:szCs w:val="24"/>
        </w:rPr>
        <w:t xml:space="preserve"> скал» занесено в Красную книгу Новосибирской области.</w:t>
      </w:r>
    </w:p>
    <w:p w:rsidR="000C5C38" w:rsidRPr="000C5C38" w:rsidRDefault="000C5C38" w:rsidP="000C5C38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C38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0C5C38">
        <w:rPr>
          <w:rFonts w:ascii="Times New Roman" w:hAnsi="Times New Roman" w:cs="Times New Roman"/>
          <w:b/>
          <w:bCs/>
          <w:sz w:val="24"/>
          <w:szCs w:val="24"/>
        </w:rPr>
        <w:t>Бердские</w:t>
      </w:r>
      <w:proofErr w:type="spellEnd"/>
      <w:r w:rsidRPr="000C5C38">
        <w:rPr>
          <w:rFonts w:ascii="Times New Roman" w:hAnsi="Times New Roman" w:cs="Times New Roman"/>
          <w:b/>
          <w:bCs/>
          <w:sz w:val="24"/>
          <w:szCs w:val="24"/>
        </w:rPr>
        <w:t xml:space="preserve"> скалы» обладают статусом памятника природы областного значения с 2000 года.</w:t>
      </w:r>
    </w:p>
    <w:p w:rsidR="000C5C38" w:rsidRPr="000C5C38" w:rsidRDefault="000C5C38" w:rsidP="000C5C38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C38">
        <w:rPr>
          <w:rFonts w:ascii="Times New Roman" w:hAnsi="Times New Roman" w:cs="Times New Roman"/>
          <w:sz w:val="24"/>
          <w:szCs w:val="24"/>
        </w:rPr>
        <w:t>Эти скалы часто посещаются людьми - туристами, сплавщиками, отдыхающими местными жителями. При этом люди должны знать и помнить, что любой уникальный уголок природы требует бережного отношения.</w:t>
      </w:r>
    </w:p>
    <w:p w:rsidR="000C5C38" w:rsidRPr="000C5C38" w:rsidRDefault="000C5C38" w:rsidP="000C5C38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C38">
        <w:rPr>
          <w:rFonts w:ascii="Times New Roman" w:hAnsi="Times New Roman" w:cs="Times New Roman"/>
          <w:b/>
          <w:bCs/>
          <w:sz w:val="24"/>
          <w:szCs w:val="24"/>
        </w:rPr>
        <w:t>Как добраться</w:t>
      </w:r>
      <w:r w:rsidRPr="000C5C38">
        <w:rPr>
          <w:rFonts w:ascii="Times New Roman" w:hAnsi="Times New Roman" w:cs="Times New Roman"/>
          <w:sz w:val="24"/>
          <w:szCs w:val="24"/>
        </w:rPr>
        <w:t xml:space="preserve">: от </w:t>
      </w:r>
      <w:proofErr w:type="spellStart"/>
      <w:r w:rsidRPr="000C5C38">
        <w:rPr>
          <w:rFonts w:ascii="Times New Roman" w:hAnsi="Times New Roman" w:cs="Times New Roman"/>
          <w:sz w:val="24"/>
          <w:szCs w:val="24"/>
        </w:rPr>
        <w:t>Новососедова</w:t>
      </w:r>
      <w:proofErr w:type="spellEnd"/>
      <w:r w:rsidRPr="000C5C38">
        <w:rPr>
          <w:rFonts w:ascii="Times New Roman" w:hAnsi="Times New Roman" w:cs="Times New Roman"/>
          <w:sz w:val="24"/>
          <w:szCs w:val="24"/>
        </w:rPr>
        <w:t xml:space="preserve"> к Зверобою идёт грунтовая дорога через лес. Ориентиром может служить небольшая туристическая стоянка, расположенная среди леса, на высоком обрывистом берегу </w:t>
      </w:r>
      <w:proofErr w:type="spellStart"/>
      <w:r w:rsidRPr="000C5C38">
        <w:rPr>
          <w:rFonts w:ascii="Times New Roman" w:hAnsi="Times New Roman" w:cs="Times New Roman"/>
          <w:sz w:val="24"/>
          <w:szCs w:val="24"/>
        </w:rPr>
        <w:t>Берди</w:t>
      </w:r>
      <w:proofErr w:type="spellEnd"/>
      <w:r w:rsidRPr="000C5C38">
        <w:rPr>
          <w:rFonts w:ascii="Times New Roman" w:hAnsi="Times New Roman" w:cs="Times New Roman"/>
          <w:sz w:val="24"/>
          <w:szCs w:val="24"/>
        </w:rPr>
        <w:t xml:space="preserve">. Попасть на </w:t>
      </w:r>
      <w:proofErr w:type="spellStart"/>
      <w:r w:rsidRPr="000C5C38">
        <w:rPr>
          <w:rFonts w:ascii="Times New Roman" w:hAnsi="Times New Roman" w:cs="Times New Roman"/>
          <w:sz w:val="24"/>
          <w:szCs w:val="24"/>
        </w:rPr>
        <w:t>Бердские</w:t>
      </w:r>
      <w:proofErr w:type="spellEnd"/>
      <w:r w:rsidRPr="000C5C38">
        <w:rPr>
          <w:rFonts w:ascii="Times New Roman" w:hAnsi="Times New Roman" w:cs="Times New Roman"/>
          <w:sz w:val="24"/>
          <w:szCs w:val="24"/>
        </w:rPr>
        <w:t xml:space="preserve"> скалы можно не только по суше, но и водным путём – сплавляясь по </w:t>
      </w:r>
      <w:proofErr w:type="spellStart"/>
      <w:r w:rsidRPr="000C5C38">
        <w:rPr>
          <w:rFonts w:ascii="Times New Roman" w:hAnsi="Times New Roman" w:cs="Times New Roman"/>
          <w:sz w:val="24"/>
          <w:szCs w:val="24"/>
        </w:rPr>
        <w:t>Берди</w:t>
      </w:r>
      <w:proofErr w:type="spellEnd"/>
      <w:r w:rsidRPr="000C5C38">
        <w:rPr>
          <w:rFonts w:ascii="Times New Roman" w:hAnsi="Times New Roman" w:cs="Times New Roman"/>
          <w:sz w:val="24"/>
          <w:szCs w:val="24"/>
        </w:rPr>
        <w:t>.</w:t>
      </w:r>
    </w:p>
    <w:p w:rsidR="000C5C38" w:rsidRPr="000C5C38" w:rsidRDefault="000C5C38" w:rsidP="000C5C38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C38">
        <w:rPr>
          <w:rFonts w:ascii="Times New Roman" w:hAnsi="Times New Roman" w:cs="Times New Roman"/>
          <w:sz w:val="24"/>
          <w:szCs w:val="24"/>
        </w:rPr>
        <w:t xml:space="preserve">Вообще, среди любителей сплава участок </w:t>
      </w:r>
      <w:proofErr w:type="spellStart"/>
      <w:r w:rsidRPr="000C5C38">
        <w:rPr>
          <w:rFonts w:ascii="Times New Roman" w:hAnsi="Times New Roman" w:cs="Times New Roman"/>
          <w:sz w:val="24"/>
          <w:szCs w:val="24"/>
        </w:rPr>
        <w:t>Берди</w:t>
      </w:r>
      <w:proofErr w:type="spellEnd"/>
      <w:r w:rsidRPr="000C5C38">
        <w:rPr>
          <w:rFonts w:ascii="Times New Roman" w:hAnsi="Times New Roman" w:cs="Times New Roman"/>
          <w:sz w:val="24"/>
          <w:szCs w:val="24"/>
        </w:rPr>
        <w:t xml:space="preserve"> от села </w:t>
      </w:r>
      <w:proofErr w:type="spellStart"/>
      <w:r w:rsidRPr="000C5C38">
        <w:rPr>
          <w:rFonts w:ascii="Times New Roman" w:hAnsi="Times New Roman" w:cs="Times New Roman"/>
          <w:sz w:val="24"/>
          <w:szCs w:val="24"/>
        </w:rPr>
        <w:t>Кинтереп</w:t>
      </w:r>
      <w:proofErr w:type="spellEnd"/>
      <w:r w:rsidRPr="000C5C38">
        <w:rPr>
          <w:rFonts w:ascii="Times New Roman" w:hAnsi="Times New Roman" w:cs="Times New Roman"/>
          <w:sz w:val="24"/>
          <w:szCs w:val="24"/>
        </w:rPr>
        <w:t xml:space="preserve"> до села Легостаево считается самым живописным. А главным украшением этого участка, по общему признанию, являются именно </w:t>
      </w:r>
      <w:proofErr w:type="spellStart"/>
      <w:r w:rsidRPr="000C5C38">
        <w:rPr>
          <w:rFonts w:ascii="Times New Roman" w:hAnsi="Times New Roman" w:cs="Times New Roman"/>
          <w:sz w:val="24"/>
          <w:szCs w:val="24"/>
        </w:rPr>
        <w:t>Бердские</w:t>
      </w:r>
      <w:proofErr w:type="spellEnd"/>
      <w:r w:rsidRPr="000C5C38">
        <w:rPr>
          <w:rFonts w:ascii="Times New Roman" w:hAnsi="Times New Roman" w:cs="Times New Roman"/>
          <w:sz w:val="24"/>
          <w:szCs w:val="24"/>
        </w:rPr>
        <w:t xml:space="preserve"> скалы.</w:t>
      </w:r>
    </w:p>
    <w:p w:rsidR="000679F9" w:rsidRDefault="000679F9" w:rsidP="000679F9">
      <w:pPr>
        <w:spacing w:before="240"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79F9">
        <w:rPr>
          <w:rFonts w:ascii="Times New Roman" w:hAnsi="Times New Roman" w:cs="Times New Roman"/>
          <w:b/>
          <w:sz w:val="24"/>
          <w:szCs w:val="24"/>
        </w:rPr>
        <w:t xml:space="preserve">СЛАЙДЫ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0679F9">
        <w:rPr>
          <w:rFonts w:ascii="Times New Roman" w:hAnsi="Times New Roman" w:cs="Times New Roman"/>
          <w:b/>
          <w:sz w:val="24"/>
          <w:szCs w:val="24"/>
        </w:rPr>
        <w:t>-</w:t>
      </w:r>
      <w:r w:rsidR="006E3663">
        <w:rPr>
          <w:rFonts w:ascii="Times New Roman" w:hAnsi="Times New Roman" w:cs="Times New Roman"/>
          <w:b/>
          <w:sz w:val="24"/>
          <w:szCs w:val="24"/>
        </w:rPr>
        <w:t>12</w:t>
      </w:r>
    </w:p>
    <w:p w:rsidR="006E3663" w:rsidRPr="006E3663" w:rsidRDefault="006E3663" w:rsidP="006E3663">
      <w:pPr>
        <w:spacing w:before="240"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E3663">
        <w:rPr>
          <w:rFonts w:ascii="Times New Roman" w:hAnsi="Times New Roman" w:cs="Times New Roman"/>
          <w:b/>
          <w:bCs/>
          <w:sz w:val="24"/>
          <w:szCs w:val="24"/>
        </w:rPr>
        <w:t>Буготакские</w:t>
      </w:r>
      <w:proofErr w:type="spellEnd"/>
      <w:r w:rsidRPr="006E3663">
        <w:rPr>
          <w:rFonts w:ascii="Times New Roman" w:hAnsi="Times New Roman" w:cs="Times New Roman"/>
          <w:b/>
          <w:bCs/>
          <w:sz w:val="24"/>
          <w:szCs w:val="24"/>
        </w:rPr>
        <w:t xml:space="preserve"> сопки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3663">
        <w:rPr>
          <w:rFonts w:ascii="Times New Roman" w:hAnsi="Times New Roman" w:cs="Times New Roman"/>
          <w:sz w:val="24"/>
          <w:szCs w:val="24"/>
        </w:rPr>
        <w:t xml:space="preserve">Это уникальное место находится в 70 км к востоку от города Новосибирска, в </w:t>
      </w:r>
      <w:proofErr w:type="spellStart"/>
      <w:r w:rsidRPr="006E3663">
        <w:rPr>
          <w:rFonts w:ascii="Times New Roman" w:hAnsi="Times New Roman" w:cs="Times New Roman"/>
          <w:sz w:val="24"/>
          <w:szCs w:val="24"/>
        </w:rPr>
        <w:t>Тогучинском</w:t>
      </w:r>
      <w:proofErr w:type="spellEnd"/>
      <w:r w:rsidRPr="006E3663">
        <w:rPr>
          <w:rFonts w:ascii="Times New Roman" w:hAnsi="Times New Roman" w:cs="Times New Roman"/>
          <w:sz w:val="24"/>
          <w:szCs w:val="24"/>
        </w:rPr>
        <w:t xml:space="preserve"> районе и окрестностях посёлка Горный.</w:t>
      </w:r>
    </w:p>
    <w:p w:rsidR="006E3663" w:rsidRDefault="006E3663" w:rsidP="006E3663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663">
        <w:rPr>
          <w:rFonts w:ascii="Times New Roman" w:hAnsi="Times New Roman" w:cs="Times New Roman"/>
          <w:sz w:val="24"/>
          <w:szCs w:val="24"/>
        </w:rPr>
        <w:t xml:space="preserve">Оригинальный ландшафт </w:t>
      </w:r>
      <w:proofErr w:type="spellStart"/>
      <w:r w:rsidRPr="006E3663">
        <w:rPr>
          <w:rFonts w:ascii="Times New Roman" w:hAnsi="Times New Roman" w:cs="Times New Roman"/>
          <w:sz w:val="24"/>
          <w:szCs w:val="24"/>
        </w:rPr>
        <w:t>Буготакских</w:t>
      </w:r>
      <w:proofErr w:type="spellEnd"/>
      <w:r w:rsidRPr="006E3663">
        <w:rPr>
          <w:rFonts w:ascii="Times New Roman" w:hAnsi="Times New Roman" w:cs="Times New Roman"/>
          <w:sz w:val="24"/>
          <w:szCs w:val="24"/>
        </w:rPr>
        <w:t xml:space="preserve"> сопок давно привлекает внимание краеведов и любителей природы. Сопки представляют собой холмы, возвышающиеся над местностью на 50-60 метров. Вокруг сопок простираются поля, луга и перелески. C вершины сопки Большой хорошо виден посёлок Горный. Этот посёлок городского типа был построен в 1952 году в связи с организацией </w:t>
      </w:r>
      <w:proofErr w:type="spellStart"/>
      <w:r w:rsidRPr="006E3663">
        <w:rPr>
          <w:rFonts w:ascii="Times New Roman" w:hAnsi="Times New Roman" w:cs="Times New Roman"/>
          <w:sz w:val="24"/>
          <w:szCs w:val="24"/>
        </w:rPr>
        <w:t>камнедобывающего</w:t>
      </w:r>
      <w:proofErr w:type="spellEnd"/>
      <w:r w:rsidRPr="006E3663">
        <w:rPr>
          <w:rFonts w:ascii="Times New Roman" w:hAnsi="Times New Roman" w:cs="Times New Roman"/>
          <w:sz w:val="24"/>
          <w:szCs w:val="24"/>
        </w:rPr>
        <w:t xml:space="preserve"> комбината. Вокруг посёлка расположены промышленные зоны, карьеры по добыче строительного камня. </w:t>
      </w:r>
    </w:p>
    <w:p w:rsidR="006E3663" w:rsidRDefault="006E3663" w:rsidP="006E3663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663">
        <w:rPr>
          <w:rFonts w:ascii="Times New Roman" w:hAnsi="Times New Roman" w:cs="Times New Roman"/>
          <w:sz w:val="24"/>
          <w:szCs w:val="24"/>
        </w:rPr>
        <w:lastRenderedPageBreak/>
        <w:t>Всего сопок около 12, расположены они полукольцом. Среди них выделяются: Лысая, Мохнатая (самая высокая на данный момент) и Большая. </w:t>
      </w:r>
    </w:p>
    <w:p w:rsidR="006E3663" w:rsidRDefault="006E3663" w:rsidP="006E3663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E3663">
        <w:rPr>
          <w:rFonts w:ascii="Times New Roman" w:hAnsi="Times New Roman" w:cs="Times New Roman"/>
          <w:sz w:val="24"/>
          <w:szCs w:val="24"/>
        </w:rPr>
        <w:t>Буготакские</w:t>
      </w:r>
      <w:proofErr w:type="spellEnd"/>
      <w:r w:rsidRPr="006E3663">
        <w:rPr>
          <w:rFonts w:ascii="Times New Roman" w:hAnsi="Times New Roman" w:cs="Times New Roman"/>
          <w:sz w:val="24"/>
          <w:szCs w:val="24"/>
        </w:rPr>
        <w:t xml:space="preserve"> сопки - это форпост, преддверие гигантского горного массива Центральной Азии. С вершины сопки Большой уже видны на горизонте  очертания </w:t>
      </w:r>
      <w:proofErr w:type="spellStart"/>
      <w:r w:rsidRPr="006E3663">
        <w:rPr>
          <w:rFonts w:ascii="Times New Roman" w:hAnsi="Times New Roman" w:cs="Times New Roman"/>
          <w:sz w:val="24"/>
          <w:szCs w:val="24"/>
        </w:rPr>
        <w:t>Салаирского</w:t>
      </w:r>
      <w:proofErr w:type="spellEnd"/>
      <w:r w:rsidRPr="006E3663">
        <w:rPr>
          <w:rFonts w:ascii="Times New Roman" w:hAnsi="Times New Roman" w:cs="Times New Roman"/>
          <w:sz w:val="24"/>
          <w:szCs w:val="24"/>
        </w:rPr>
        <w:t xml:space="preserve"> кряжа - самого северного отрога </w:t>
      </w:r>
      <w:proofErr w:type="gramStart"/>
      <w:r w:rsidRPr="006E3663">
        <w:rPr>
          <w:rFonts w:ascii="Times New Roman" w:hAnsi="Times New Roman" w:cs="Times New Roman"/>
          <w:sz w:val="24"/>
          <w:szCs w:val="24"/>
        </w:rPr>
        <w:t>Алтае-Саянской</w:t>
      </w:r>
      <w:proofErr w:type="gramEnd"/>
      <w:r w:rsidRPr="006E3663">
        <w:rPr>
          <w:rFonts w:ascii="Times New Roman" w:hAnsi="Times New Roman" w:cs="Times New Roman"/>
          <w:sz w:val="24"/>
          <w:szCs w:val="24"/>
        </w:rPr>
        <w:t xml:space="preserve"> горной системы. </w:t>
      </w:r>
    </w:p>
    <w:p w:rsidR="006E3663" w:rsidRDefault="006E3663" w:rsidP="006E3663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663">
        <w:rPr>
          <w:rFonts w:ascii="Times New Roman" w:hAnsi="Times New Roman" w:cs="Times New Roman"/>
          <w:b/>
          <w:bCs/>
          <w:sz w:val="24"/>
          <w:szCs w:val="24"/>
        </w:rPr>
        <w:t>Растительность</w:t>
      </w:r>
      <w:proofErr w:type="gramStart"/>
      <w:r w:rsidRPr="006E3663">
        <w:rPr>
          <w:rFonts w:ascii="Times New Roman" w:hAnsi="Times New Roman" w:cs="Times New Roman"/>
          <w:sz w:val="24"/>
          <w:szCs w:val="24"/>
        </w:rPr>
        <w:br/>
        <w:t>Н</w:t>
      </w:r>
      <w:proofErr w:type="gramEnd"/>
      <w:r w:rsidRPr="006E3663">
        <w:rPr>
          <w:rFonts w:ascii="Times New Roman" w:hAnsi="Times New Roman" w:cs="Times New Roman"/>
          <w:sz w:val="24"/>
          <w:szCs w:val="24"/>
        </w:rPr>
        <w:t xml:space="preserve">а небольших по площади </w:t>
      </w:r>
      <w:proofErr w:type="spellStart"/>
      <w:r w:rsidRPr="006E3663">
        <w:rPr>
          <w:rFonts w:ascii="Times New Roman" w:hAnsi="Times New Roman" w:cs="Times New Roman"/>
          <w:sz w:val="24"/>
          <w:szCs w:val="24"/>
        </w:rPr>
        <w:t>Буготакских</w:t>
      </w:r>
      <w:proofErr w:type="spellEnd"/>
      <w:r w:rsidRPr="006E3663">
        <w:rPr>
          <w:rFonts w:ascii="Times New Roman" w:hAnsi="Times New Roman" w:cs="Times New Roman"/>
          <w:sz w:val="24"/>
          <w:szCs w:val="24"/>
        </w:rPr>
        <w:t xml:space="preserve"> сопках встречается около 300 видов растений. Узкая граница между лесом и степью проходит по гребню холмов. Северные склоны сопок заняты осиново-берёзовыми лесами с густым травостоем. В начале лета на склонах сопок цветут ирисы-касатики, одноцветная фиалка, благоухают кустарники спиреи. На сухих южных склонах, среди камней, обычный шиповник превратился в настоящее карликовое деревце </w:t>
      </w:r>
      <w:proofErr w:type="spellStart"/>
      <w:r w:rsidRPr="006E3663">
        <w:rPr>
          <w:rFonts w:ascii="Times New Roman" w:hAnsi="Times New Roman" w:cs="Times New Roman"/>
          <w:sz w:val="24"/>
          <w:szCs w:val="24"/>
        </w:rPr>
        <w:t>бонсаи</w:t>
      </w:r>
      <w:proofErr w:type="spellEnd"/>
      <w:r w:rsidRPr="006E3663">
        <w:rPr>
          <w:rFonts w:ascii="Times New Roman" w:hAnsi="Times New Roman" w:cs="Times New Roman"/>
          <w:sz w:val="24"/>
          <w:szCs w:val="24"/>
        </w:rPr>
        <w:t>. Встречается на сопках ещё один кустарник - кизильник. Ягоды его не съедобны, но красивы.</w:t>
      </w:r>
      <w:r w:rsidRPr="006E3663">
        <w:rPr>
          <w:rFonts w:ascii="Times New Roman" w:hAnsi="Times New Roman" w:cs="Times New Roman"/>
          <w:sz w:val="24"/>
          <w:szCs w:val="24"/>
        </w:rPr>
        <w:br/>
      </w:r>
      <w:r w:rsidRPr="006E3663">
        <w:rPr>
          <w:rFonts w:ascii="Times New Roman" w:hAnsi="Times New Roman" w:cs="Times New Roman"/>
          <w:sz w:val="24"/>
          <w:szCs w:val="24"/>
        </w:rPr>
        <w:br/>
        <w:t xml:space="preserve">Южные склоны сопок - </w:t>
      </w:r>
      <w:proofErr w:type="spellStart"/>
      <w:r w:rsidRPr="006E3663">
        <w:rPr>
          <w:rFonts w:ascii="Times New Roman" w:hAnsi="Times New Roman" w:cs="Times New Roman"/>
          <w:sz w:val="24"/>
          <w:szCs w:val="24"/>
        </w:rPr>
        <w:t>безлесые</w:t>
      </w:r>
      <w:proofErr w:type="spellEnd"/>
      <w:r w:rsidRPr="006E3663">
        <w:rPr>
          <w:rFonts w:ascii="Times New Roman" w:hAnsi="Times New Roman" w:cs="Times New Roman"/>
          <w:sz w:val="24"/>
          <w:szCs w:val="24"/>
        </w:rPr>
        <w:t>, каменистые и покрыты степной растительностью. Местами здесь встречаются скальные выходы. Именно южные склоны наиболее интересны для биологов. Изредка на сопках встречаются маленькие сосны. Камни на южных склонах покрыты различным</w:t>
      </w:r>
      <w:r>
        <w:rPr>
          <w:rFonts w:ascii="Times New Roman" w:hAnsi="Times New Roman" w:cs="Times New Roman"/>
          <w:sz w:val="24"/>
          <w:szCs w:val="24"/>
        </w:rPr>
        <w:t>и видами накипных лишайников. </w:t>
      </w:r>
    </w:p>
    <w:p w:rsidR="006E3663" w:rsidRDefault="006E3663" w:rsidP="006E3663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663">
        <w:rPr>
          <w:rFonts w:ascii="Times New Roman" w:hAnsi="Times New Roman" w:cs="Times New Roman"/>
          <w:b/>
          <w:bCs/>
          <w:sz w:val="24"/>
          <w:szCs w:val="24"/>
        </w:rPr>
        <w:t>Сопки и деятельность человека</w:t>
      </w:r>
    </w:p>
    <w:p w:rsidR="006E3663" w:rsidRDefault="006E3663" w:rsidP="006E36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663">
        <w:rPr>
          <w:rFonts w:ascii="Times New Roman" w:hAnsi="Times New Roman" w:cs="Times New Roman"/>
          <w:sz w:val="24"/>
          <w:szCs w:val="24"/>
        </w:rPr>
        <w:t xml:space="preserve">Наибольший ущерб экологической системе </w:t>
      </w:r>
      <w:proofErr w:type="spellStart"/>
      <w:r w:rsidRPr="006E3663">
        <w:rPr>
          <w:rFonts w:ascii="Times New Roman" w:hAnsi="Times New Roman" w:cs="Times New Roman"/>
          <w:sz w:val="24"/>
          <w:szCs w:val="24"/>
        </w:rPr>
        <w:t>Буготакских</w:t>
      </w:r>
      <w:proofErr w:type="spellEnd"/>
      <w:r w:rsidRPr="006E3663">
        <w:rPr>
          <w:rFonts w:ascii="Times New Roman" w:hAnsi="Times New Roman" w:cs="Times New Roman"/>
          <w:sz w:val="24"/>
          <w:szCs w:val="24"/>
        </w:rPr>
        <w:t xml:space="preserve"> сопок нанесла добыча строительного камня. Экологическая ситуация на </w:t>
      </w:r>
      <w:proofErr w:type="spellStart"/>
      <w:r w:rsidRPr="006E3663">
        <w:rPr>
          <w:rFonts w:ascii="Times New Roman" w:hAnsi="Times New Roman" w:cs="Times New Roman"/>
          <w:sz w:val="24"/>
          <w:szCs w:val="24"/>
        </w:rPr>
        <w:t>Буготакских</w:t>
      </w:r>
      <w:proofErr w:type="spellEnd"/>
      <w:r w:rsidRPr="006E3663">
        <w:rPr>
          <w:rFonts w:ascii="Times New Roman" w:hAnsi="Times New Roman" w:cs="Times New Roman"/>
          <w:sz w:val="24"/>
          <w:szCs w:val="24"/>
        </w:rPr>
        <w:t xml:space="preserve"> сопках резко изменилась в начале 50-х годов ХХ века, когда здесь начали разработку месторождения камня, а также строительство посёлка </w:t>
      </w:r>
      <w:proofErr w:type="gramStart"/>
      <w:r w:rsidRPr="006E3663">
        <w:rPr>
          <w:rFonts w:ascii="Times New Roman" w:hAnsi="Times New Roman" w:cs="Times New Roman"/>
          <w:sz w:val="24"/>
          <w:szCs w:val="24"/>
        </w:rPr>
        <w:t>Горный</w:t>
      </w:r>
      <w:proofErr w:type="gramEnd"/>
      <w:r w:rsidRPr="006E3663">
        <w:rPr>
          <w:rFonts w:ascii="Times New Roman" w:hAnsi="Times New Roman" w:cs="Times New Roman"/>
          <w:sz w:val="24"/>
          <w:szCs w:val="24"/>
        </w:rPr>
        <w:t xml:space="preserve">. В то время </w:t>
      </w:r>
      <w:proofErr w:type="gramStart"/>
      <w:r w:rsidRPr="006E3663">
        <w:rPr>
          <w:rFonts w:ascii="Times New Roman" w:hAnsi="Times New Roman" w:cs="Times New Roman"/>
          <w:sz w:val="24"/>
          <w:szCs w:val="24"/>
        </w:rPr>
        <w:t>задумывалось сооружение Новосибирской ГЭС и необходимо было</w:t>
      </w:r>
      <w:proofErr w:type="gramEnd"/>
      <w:r w:rsidRPr="006E3663">
        <w:rPr>
          <w:rFonts w:ascii="Times New Roman" w:hAnsi="Times New Roman" w:cs="Times New Roman"/>
          <w:sz w:val="24"/>
          <w:szCs w:val="24"/>
        </w:rPr>
        <w:t xml:space="preserve"> большое количество строительного камня. </w:t>
      </w:r>
      <w:proofErr w:type="spellStart"/>
      <w:r w:rsidRPr="006E3663">
        <w:rPr>
          <w:rFonts w:ascii="Times New Roman" w:hAnsi="Times New Roman" w:cs="Times New Roman"/>
          <w:sz w:val="24"/>
          <w:szCs w:val="24"/>
        </w:rPr>
        <w:t>Буготакские</w:t>
      </w:r>
      <w:proofErr w:type="spellEnd"/>
      <w:r w:rsidRPr="006E3663">
        <w:rPr>
          <w:rFonts w:ascii="Times New Roman" w:hAnsi="Times New Roman" w:cs="Times New Roman"/>
          <w:sz w:val="24"/>
          <w:szCs w:val="24"/>
        </w:rPr>
        <w:t xml:space="preserve"> сопки - одно из самых крупных месторождений в Новосибирской области, здесь сосредоточено 40% запасов высококачественного камня. Сопки расположены сравнительно недалеко от </w:t>
      </w:r>
      <w:proofErr w:type="gramStart"/>
      <w:r w:rsidRPr="006E3663">
        <w:rPr>
          <w:rFonts w:ascii="Times New Roman" w:hAnsi="Times New Roman" w:cs="Times New Roman"/>
          <w:sz w:val="24"/>
          <w:szCs w:val="24"/>
        </w:rPr>
        <w:t>Новосибирска</w:t>
      </w:r>
      <w:proofErr w:type="gramEnd"/>
      <w:r w:rsidRPr="006E3663">
        <w:rPr>
          <w:rFonts w:ascii="Times New Roman" w:hAnsi="Times New Roman" w:cs="Times New Roman"/>
          <w:sz w:val="24"/>
          <w:szCs w:val="24"/>
        </w:rPr>
        <w:t xml:space="preserve"> и они окружены сетью дорог; таким образом, месторождение удобно разрабатывать. Добыча камня на сопках осуществляется и в настоящее время. На месте ряда сопок (окрестности Горного к северу и востоку) зияют впадины брошенных карьеров, а </w:t>
      </w:r>
      <w:proofErr w:type="gramStart"/>
      <w:r w:rsidRPr="006E366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E366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E3663">
        <w:rPr>
          <w:rFonts w:ascii="Times New Roman" w:hAnsi="Times New Roman" w:cs="Times New Roman"/>
          <w:sz w:val="24"/>
          <w:szCs w:val="24"/>
        </w:rPr>
        <w:t>действующих</w:t>
      </w:r>
      <w:proofErr w:type="gramEnd"/>
      <w:r w:rsidRPr="006E3663">
        <w:rPr>
          <w:rFonts w:ascii="Times New Roman" w:hAnsi="Times New Roman" w:cs="Times New Roman"/>
          <w:sz w:val="24"/>
          <w:szCs w:val="24"/>
        </w:rPr>
        <w:t xml:space="preserve"> с помощью взрывов и тяжелой техники добывают горную породу, которую затем измельчают. По воле человека, вместо настоящих сопок с их уникальной природой, высятся безжизненные </w:t>
      </w:r>
      <w:r w:rsidRPr="006E3663">
        <w:rPr>
          <w:rFonts w:ascii="Times New Roman" w:hAnsi="Times New Roman" w:cs="Times New Roman"/>
          <w:sz w:val="24"/>
          <w:szCs w:val="24"/>
        </w:rPr>
        <w:lastRenderedPageBreak/>
        <w:t>терриконы щебня. Щебень, конечно, нужен, но бездумная его добыча приводит к гибели уникальных ландшафтов. В 1989 году добытчиками камня была варварски уничтожена самая высокая и богатая жизнью сопка Холодная. В настоящее время оставшиеся </w:t>
      </w:r>
      <w:r w:rsidRPr="006E3663">
        <w:rPr>
          <w:rFonts w:ascii="Times New Roman" w:hAnsi="Times New Roman" w:cs="Times New Roman"/>
          <w:b/>
          <w:bCs/>
          <w:sz w:val="24"/>
          <w:szCs w:val="24"/>
        </w:rPr>
        <w:t>сопки</w:t>
      </w:r>
      <w:r w:rsidRPr="006E3663">
        <w:rPr>
          <w:rFonts w:ascii="Times New Roman" w:hAnsi="Times New Roman" w:cs="Times New Roman"/>
          <w:sz w:val="24"/>
          <w:szCs w:val="24"/>
        </w:rPr>
        <w:t> взяты под охрану государства и </w:t>
      </w:r>
      <w:r w:rsidRPr="006E3663">
        <w:rPr>
          <w:rFonts w:ascii="Times New Roman" w:hAnsi="Times New Roman" w:cs="Times New Roman"/>
          <w:b/>
          <w:bCs/>
          <w:sz w:val="24"/>
          <w:szCs w:val="24"/>
        </w:rPr>
        <w:t>получили статус памятника природы</w:t>
      </w:r>
      <w:r>
        <w:rPr>
          <w:rFonts w:ascii="Times New Roman" w:hAnsi="Times New Roman" w:cs="Times New Roman"/>
          <w:sz w:val="24"/>
          <w:szCs w:val="24"/>
        </w:rPr>
        <w:t>. </w:t>
      </w:r>
    </w:p>
    <w:p w:rsidR="006E3663" w:rsidRDefault="006E3663" w:rsidP="006E36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3663" w:rsidRPr="006E3663" w:rsidRDefault="006E3663" w:rsidP="006E36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663">
        <w:rPr>
          <w:rFonts w:ascii="Times New Roman" w:hAnsi="Times New Roman" w:cs="Times New Roman"/>
          <w:b/>
          <w:bCs/>
          <w:sz w:val="24"/>
          <w:szCs w:val="24"/>
        </w:rPr>
        <w:t xml:space="preserve">Каждая сопка - </w:t>
      </w:r>
      <w:proofErr w:type="gramStart"/>
      <w:r w:rsidRPr="006E3663">
        <w:rPr>
          <w:rFonts w:ascii="Times New Roman" w:hAnsi="Times New Roman" w:cs="Times New Roman"/>
          <w:b/>
          <w:bCs/>
          <w:sz w:val="24"/>
          <w:szCs w:val="24"/>
        </w:rPr>
        <w:t>своеобразный</w:t>
      </w:r>
      <w:proofErr w:type="gramEnd"/>
      <w:r w:rsidRPr="006E36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E3663">
        <w:rPr>
          <w:rFonts w:ascii="Times New Roman" w:hAnsi="Times New Roman" w:cs="Times New Roman"/>
          <w:b/>
          <w:bCs/>
          <w:sz w:val="24"/>
          <w:szCs w:val="24"/>
        </w:rPr>
        <w:t>микрозаповедник</w:t>
      </w:r>
      <w:proofErr w:type="spellEnd"/>
      <w:r w:rsidRPr="006E3663">
        <w:rPr>
          <w:rFonts w:ascii="Times New Roman" w:hAnsi="Times New Roman" w:cs="Times New Roman"/>
          <w:b/>
          <w:bCs/>
          <w:sz w:val="24"/>
          <w:szCs w:val="24"/>
        </w:rPr>
        <w:t xml:space="preserve">, где обитают редкие насекомые и растения, многие из них занесены в Красную книгу. Есть надежда, что уникальный природный комплекс </w:t>
      </w:r>
      <w:proofErr w:type="spellStart"/>
      <w:r w:rsidRPr="006E3663">
        <w:rPr>
          <w:rFonts w:ascii="Times New Roman" w:hAnsi="Times New Roman" w:cs="Times New Roman"/>
          <w:b/>
          <w:bCs/>
          <w:sz w:val="24"/>
          <w:szCs w:val="24"/>
        </w:rPr>
        <w:t>Буготакских</w:t>
      </w:r>
      <w:proofErr w:type="spellEnd"/>
      <w:r w:rsidRPr="006E3663">
        <w:rPr>
          <w:rFonts w:ascii="Times New Roman" w:hAnsi="Times New Roman" w:cs="Times New Roman"/>
          <w:b/>
          <w:bCs/>
          <w:sz w:val="24"/>
          <w:szCs w:val="24"/>
        </w:rPr>
        <w:t xml:space="preserve"> сопок сохранится и для будущих поколений.</w:t>
      </w:r>
      <w:r w:rsidRPr="006E3663">
        <w:rPr>
          <w:rFonts w:ascii="Times New Roman" w:hAnsi="Times New Roman" w:cs="Times New Roman"/>
          <w:sz w:val="24"/>
          <w:szCs w:val="24"/>
        </w:rPr>
        <w:t> </w:t>
      </w:r>
    </w:p>
    <w:p w:rsidR="009B20A2" w:rsidRPr="009B20A2" w:rsidRDefault="009B20A2" w:rsidP="009B20A2">
      <w:pPr>
        <w:spacing w:before="240"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0A2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>
        <w:rPr>
          <w:rFonts w:ascii="Times New Roman" w:hAnsi="Times New Roman" w:cs="Times New Roman"/>
          <w:b/>
          <w:sz w:val="24"/>
          <w:szCs w:val="24"/>
        </w:rPr>
        <w:t>13</w:t>
      </w:r>
    </w:p>
    <w:p w:rsidR="00DD06C8" w:rsidRPr="00DD06C8" w:rsidRDefault="00DD06C8" w:rsidP="00DD06C8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C8">
        <w:rPr>
          <w:rFonts w:ascii="Times New Roman" w:hAnsi="Times New Roman" w:cs="Times New Roman"/>
          <w:sz w:val="24"/>
          <w:szCs w:val="24"/>
        </w:rPr>
        <w:t xml:space="preserve">Официально </w:t>
      </w:r>
      <w:proofErr w:type="spellStart"/>
      <w:r w:rsidRPr="00DD06C8">
        <w:rPr>
          <w:rFonts w:ascii="Times New Roman" w:hAnsi="Times New Roman" w:cs="Times New Roman"/>
          <w:sz w:val="24"/>
          <w:szCs w:val="24"/>
        </w:rPr>
        <w:t>Бурмистрово</w:t>
      </w:r>
      <w:proofErr w:type="spellEnd"/>
      <w:r w:rsidRPr="00DD06C8">
        <w:rPr>
          <w:rFonts w:ascii="Times New Roman" w:hAnsi="Times New Roman" w:cs="Times New Roman"/>
          <w:sz w:val="24"/>
          <w:szCs w:val="24"/>
        </w:rPr>
        <w:t xml:space="preserve"> представляет собой обычную деревню в </w:t>
      </w:r>
      <w:proofErr w:type="spellStart"/>
      <w:r w:rsidRPr="00DD06C8">
        <w:rPr>
          <w:rFonts w:ascii="Times New Roman" w:hAnsi="Times New Roman" w:cs="Times New Roman"/>
          <w:sz w:val="24"/>
          <w:szCs w:val="24"/>
        </w:rPr>
        <w:t>Искитимском</w:t>
      </w:r>
      <w:proofErr w:type="spellEnd"/>
      <w:r w:rsidRPr="00DD06C8">
        <w:rPr>
          <w:rFonts w:ascii="Times New Roman" w:hAnsi="Times New Roman" w:cs="Times New Roman"/>
          <w:sz w:val="24"/>
          <w:szCs w:val="24"/>
        </w:rPr>
        <w:t xml:space="preserve"> районе нашей области, в 85 км от Новосибирска с населением в 1680 человек.</w:t>
      </w:r>
    </w:p>
    <w:p w:rsidR="00DD06C8" w:rsidRPr="00DD06C8" w:rsidRDefault="00DD06C8" w:rsidP="00DD06C8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C8">
        <w:rPr>
          <w:rFonts w:ascii="Times New Roman" w:hAnsi="Times New Roman" w:cs="Times New Roman"/>
          <w:sz w:val="24"/>
          <w:szCs w:val="24"/>
        </w:rPr>
        <w:t xml:space="preserve">Точнее обычной она была до появления новосибирского водохранилища, когда здесь протекала лишь небольшая река </w:t>
      </w:r>
      <w:proofErr w:type="spellStart"/>
      <w:r w:rsidRPr="00DD06C8">
        <w:rPr>
          <w:rFonts w:ascii="Times New Roman" w:hAnsi="Times New Roman" w:cs="Times New Roman"/>
          <w:sz w:val="24"/>
          <w:szCs w:val="24"/>
        </w:rPr>
        <w:t>Мильтюш</w:t>
      </w:r>
      <w:proofErr w:type="spellEnd"/>
      <w:r w:rsidRPr="00DD06C8">
        <w:rPr>
          <w:rFonts w:ascii="Times New Roman" w:hAnsi="Times New Roman" w:cs="Times New Roman"/>
          <w:sz w:val="24"/>
          <w:szCs w:val="24"/>
        </w:rPr>
        <w:t>. Теперь же, как и другие поселения, имевшие счастье (или несчастье) оказаться вблизи или на побережье Обского моря, </w:t>
      </w:r>
      <w:proofErr w:type="spellStart"/>
      <w:r w:rsidRPr="00DD06C8">
        <w:rPr>
          <w:rFonts w:ascii="Times New Roman" w:hAnsi="Times New Roman" w:cs="Times New Roman"/>
          <w:b/>
          <w:bCs/>
          <w:sz w:val="24"/>
          <w:szCs w:val="24"/>
        </w:rPr>
        <w:t>Бурмистрово</w:t>
      </w:r>
      <w:proofErr w:type="spellEnd"/>
      <w:r w:rsidRPr="00DD06C8">
        <w:rPr>
          <w:rFonts w:ascii="Times New Roman" w:hAnsi="Times New Roman" w:cs="Times New Roman"/>
          <w:b/>
          <w:bCs/>
          <w:sz w:val="24"/>
          <w:szCs w:val="24"/>
        </w:rPr>
        <w:t xml:space="preserve"> получило славу и статус популярной зоны отдыха среди жителей региона</w:t>
      </w:r>
      <w:r w:rsidRPr="00DD06C8">
        <w:rPr>
          <w:rFonts w:ascii="Times New Roman" w:hAnsi="Times New Roman" w:cs="Times New Roman"/>
          <w:sz w:val="24"/>
          <w:szCs w:val="24"/>
        </w:rPr>
        <w:t xml:space="preserve">. Более того, на территории и в окрестностях деревни стал активно развиваться и процветать туристический бизнес. А, в частности, новосибирцы стали скупать землю в </w:t>
      </w:r>
      <w:proofErr w:type="spellStart"/>
      <w:r w:rsidRPr="00DD06C8">
        <w:rPr>
          <w:rFonts w:ascii="Times New Roman" w:hAnsi="Times New Roman" w:cs="Times New Roman"/>
          <w:sz w:val="24"/>
          <w:szCs w:val="24"/>
        </w:rPr>
        <w:t>Бурмистрово</w:t>
      </w:r>
      <w:proofErr w:type="spellEnd"/>
      <w:r w:rsidRPr="00DD06C8">
        <w:rPr>
          <w:rFonts w:ascii="Times New Roman" w:hAnsi="Times New Roman" w:cs="Times New Roman"/>
          <w:sz w:val="24"/>
          <w:szCs w:val="24"/>
        </w:rPr>
        <w:t xml:space="preserve"> под строительство частных загородных домов, дач или для открытия своего турбизнеса в этом, безусловно, живописном уголке Обского водохранилища.</w:t>
      </w:r>
    </w:p>
    <w:p w:rsidR="00DD06C8" w:rsidRPr="00DD06C8" w:rsidRDefault="00DD06C8" w:rsidP="00DD06C8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C8">
        <w:rPr>
          <w:rFonts w:ascii="Times New Roman" w:hAnsi="Times New Roman" w:cs="Times New Roman"/>
          <w:sz w:val="24"/>
          <w:szCs w:val="24"/>
        </w:rPr>
        <w:t xml:space="preserve">Среди баз отдыха в </w:t>
      </w:r>
      <w:proofErr w:type="spellStart"/>
      <w:r w:rsidRPr="00DD06C8">
        <w:rPr>
          <w:rFonts w:ascii="Times New Roman" w:hAnsi="Times New Roman" w:cs="Times New Roman"/>
          <w:sz w:val="24"/>
          <w:szCs w:val="24"/>
        </w:rPr>
        <w:t>Бурмистрово</w:t>
      </w:r>
      <w:proofErr w:type="spellEnd"/>
      <w:r w:rsidRPr="00DD06C8">
        <w:rPr>
          <w:rFonts w:ascii="Times New Roman" w:hAnsi="Times New Roman" w:cs="Times New Roman"/>
          <w:sz w:val="24"/>
          <w:szCs w:val="24"/>
        </w:rPr>
        <w:t>: «Бригантина», «</w:t>
      </w:r>
      <w:proofErr w:type="spellStart"/>
      <w:r w:rsidRPr="00DD06C8">
        <w:rPr>
          <w:rFonts w:ascii="Times New Roman" w:hAnsi="Times New Roman" w:cs="Times New Roman"/>
          <w:sz w:val="24"/>
          <w:szCs w:val="24"/>
        </w:rPr>
        <w:t>Балуш</w:t>
      </w:r>
      <w:proofErr w:type="spellEnd"/>
      <w:r w:rsidRPr="00DD06C8">
        <w:rPr>
          <w:rFonts w:ascii="Times New Roman" w:hAnsi="Times New Roman" w:cs="Times New Roman"/>
          <w:sz w:val="24"/>
          <w:szCs w:val="24"/>
        </w:rPr>
        <w:t>», «Бухта», «Терра» и многие другие. В том числе, есть места отдыха в формате, так называемых загородных клубов, например, как «Гранд Верона».</w:t>
      </w:r>
    </w:p>
    <w:p w:rsidR="003F4896" w:rsidRPr="003F4896" w:rsidRDefault="003F4896" w:rsidP="003F4896">
      <w:pPr>
        <w:spacing w:before="240"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896">
        <w:rPr>
          <w:rFonts w:ascii="Times New Roman" w:hAnsi="Times New Roman" w:cs="Times New Roman"/>
          <w:b/>
          <w:sz w:val="24"/>
          <w:szCs w:val="24"/>
        </w:rPr>
        <w:t xml:space="preserve">СЛАЙДЫ </w:t>
      </w:r>
      <w:r>
        <w:rPr>
          <w:rFonts w:ascii="Times New Roman" w:hAnsi="Times New Roman" w:cs="Times New Roman"/>
          <w:b/>
          <w:sz w:val="24"/>
          <w:szCs w:val="24"/>
        </w:rPr>
        <w:t>14</w:t>
      </w:r>
      <w:r w:rsidRPr="003F4896">
        <w:rPr>
          <w:rFonts w:ascii="Times New Roman" w:hAnsi="Times New Roman" w:cs="Times New Roman"/>
          <w:b/>
          <w:sz w:val="24"/>
          <w:szCs w:val="24"/>
        </w:rPr>
        <w:t>-</w:t>
      </w:r>
      <w:r w:rsidR="003014F6">
        <w:rPr>
          <w:rFonts w:ascii="Times New Roman" w:hAnsi="Times New Roman" w:cs="Times New Roman"/>
          <w:b/>
          <w:sz w:val="24"/>
          <w:szCs w:val="24"/>
        </w:rPr>
        <w:t>16</w:t>
      </w:r>
    </w:p>
    <w:p w:rsidR="003014F6" w:rsidRPr="003014F6" w:rsidRDefault="003014F6" w:rsidP="003014F6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4F6">
        <w:rPr>
          <w:rFonts w:ascii="Times New Roman" w:hAnsi="Times New Roman" w:cs="Times New Roman"/>
          <w:b/>
          <w:sz w:val="24"/>
          <w:szCs w:val="24"/>
        </w:rPr>
        <w:t>«Каменистая степь»</w:t>
      </w:r>
      <w:r w:rsidRPr="003014F6">
        <w:rPr>
          <w:rFonts w:ascii="Times New Roman" w:hAnsi="Times New Roman" w:cs="Times New Roman"/>
          <w:sz w:val="24"/>
          <w:szCs w:val="24"/>
        </w:rPr>
        <w:t xml:space="preserve"> расположена на северо-восточной окраине села </w:t>
      </w:r>
      <w:proofErr w:type="spellStart"/>
      <w:r w:rsidRPr="003014F6">
        <w:rPr>
          <w:rFonts w:ascii="Times New Roman" w:hAnsi="Times New Roman" w:cs="Times New Roman"/>
          <w:sz w:val="24"/>
          <w:szCs w:val="24"/>
        </w:rPr>
        <w:t>Новососедово</w:t>
      </w:r>
      <w:proofErr w:type="spellEnd"/>
      <w:r w:rsidRPr="003014F6">
        <w:rPr>
          <w:rFonts w:ascii="Times New Roman" w:hAnsi="Times New Roman" w:cs="Times New Roman"/>
          <w:sz w:val="24"/>
          <w:szCs w:val="24"/>
        </w:rPr>
        <w:t xml:space="preserve"> и является памятником природы областного значения.</w:t>
      </w:r>
    </w:p>
    <w:p w:rsidR="003014F6" w:rsidRDefault="003014F6" w:rsidP="003014F6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4F6">
        <w:rPr>
          <w:rFonts w:ascii="Times New Roman" w:hAnsi="Times New Roman" w:cs="Times New Roman"/>
          <w:sz w:val="24"/>
          <w:szCs w:val="24"/>
        </w:rPr>
        <w:t>Вышеупомянутый памятник был образован в 2000 году с целью сохранения специфического растительного и животного миров этого холма, представляющего собой миниатюрный участок разнотр</w:t>
      </w:r>
      <w:r>
        <w:rPr>
          <w:rFonts w:ascii="Times New Roman" w:hAnsi="Times New Roman" w:cs="Times New Roman"/>
          <w:sz w:val="24"/>
          <w:szCs w:val="24"/>
        </w:rPr>
        <w:t>авно-ковыльно-каменистой степи.</w:t>
      </w:r>
    </w:p>
    <w:p w:rsidR="003014F6" w:rsidRDefault="003014F6" w:rsidP="003014F6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4F6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Каменистая степь</w:t>
      </w:r>
      <w:r w:rsidRPr="003014F6">
        <w:rPr>
          <w:rFonts w:ascii="Times New Roman" w:hAnsi="Times New Roman" w:cs="Times New Roman"/>
          <w:sz w:val="24"/>
          <w:szCs w:val="24"/>
        </w:rPr>
        <w:t xml:space="preserve"> представляет собой небольшую возвышенность, северная сторона </w:t>
      </w:r>
      <w:proofErr w:type="gramStart"/>
      <w:r w:rsidRPr="003014F6">
        <w:rPr>
          <w:rFonts w:ascii="Times New Roman" w:hAnsi="Times New Roman" w:cs="Times New Roman"/>
          <w:sz w:val="24"/>
          <w:szCs w:val="24"/>
        </w:rPr>
        <w:t>которого</w:t>
      </w:r>
      <w:proofErr w:type="gramEnd"/>
      <w:r w:rsidRPr="003014F6">
        <w:rPr>
          <w:rFonts w:ascii="Times New Roman" w:hAnsi="Times New Roman" w:cs="Times New Roman"/>
          <w:sz w:val="24"/>
          <w:szCs w:val="24"/>
        </w:rPr>
        <w:t xml:space="preserve"> покрыта берёзовым лесом, а южная - каменистая и </w:t>
      </w:r>
      <w:proofErr w:type="spellStart"/>
      <w:r w:rsidRPr="003014F6">
        <w:rPr>
          <w:rFonts w:ascii="Times New Roman" w:hAnsi="Times New Roman" w:cs="Times New Roman"/>
          <w:sz w:val="24"/>
          <w:szCs w:val="24"/>
        </w:rPr>
        <w:t>остепнённая</w:t>
      </w:r>
      <w:proofErr w:type="spellEnd"/>
      <w:r w:rsidRPr="003014F6">
        <w:rPr>
          <w:rFonts w:ascii="Times New Roman" w:hAnsi="Times New Roman" w:cs="Times New Roman"/>
          <w:sz w:val="24"/>
          <w:szCs w:val="24"/>
        </w:rPr>
        <w:t>. Этот холм известен под им</w:t>
      </w:r>
      <w:r>
        <w:rPr>
          <w:rFonts w:ascii="Times New Roman" w:hAnsi="Times New Roman" w:cs="Times New Roman"/>
          <w:sz w:val="24"/>
          <w:szCs w:val="24"/>
        </w:rPr>
        <w:t>енем «Каменистый мыс». </w:t>
      </w:r>
    </w:p>
    <w:p w:rsidR="003014F6" w:rsidRPr="003014F6" w:rsidRDefault="003014F6" w:rsidP="003014F6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4F6">
        <w:rPr>
          <w:rFonts w:ascii="Times New Roman" w:hAnsi="Times New Roman" w:cs="Times New Roman"/>
          <w:sz w:val="24"/>
          <w:szCs w:val="24"/>
        </w:rPr>
        <w:t xml:space="preserve">Природный памятник и село разделяет грунтовая дорога, проходящая у подножия холма. С запада и востока Каменистый мыс зажат между речками </w:t>
      </w:r>
      <w:proofErr w:type="spellStart"/>
      <w:r w:rsidRPr="003014F6">
        <w:rPr>
          <w:rFonts w:ascii="Times New Roman" w:hAnsi="Times New Roman" w:cs="Times New Roman"/>
          <w:sz w:val="24"/>
          <w:szCs w:val="24"/>
        </w:rPr>
        <w:t>Китерня</w:t>
      </w:r>
      <w:proofErr w:type="spellEnd"/>
      <w:r w:rsidRPr="003014F6">
        <w:rPr>
          <w:rFonts w:ascii="Times New Roman" w:hAnsi="Times New Roman" w:cs="Times New Roman"/>
          <w:sz w:val="24"/>
          <w:szCs w:val="24"/>
        </w:rPr>
        <w:t xml:space="preserve"> и Малый Ик, он является южной оконечностью их водораздела. Площадь памятника всего 23 гектара, к ней относится в основном сама сопка и небольшая прилегающая к ней территория. </w:t>
      </w:r>
      <w:r w:rsidRPr="003014F6">
        <w:rPr>
          <w:rFonts w:ascii="Times New Roman" w:hAnsi="Times New Roman" w:cs="Times New Roman"/>
          <w:sz w:val="24"/>
          <w:szCs w:val="24"/>
        </w:rPr>
        <w:br/>
      </w:r>
      <w:r w:rsidRPr="003014F6">
        <w:rPr>
          <w:rFonts w:ascii="Times New Roman" w:hAnsi="Times New Roman" w:cs="Times New Roman"/>
          <w:sz w:val="24"/>
          <w:szCs w:val="24"/>
        </w:rPr>
        <w:br/>
        <w:t>Словосочетание «каменистая степь» в названии памятника использовано не случайно - вся южная часть сопки покрыта выходами серого известняка. Здесь можно увидеть и сглаженные скальные выходы, и отдельно лежащие повсюду известняковые камни, часто покрытые характерными бугорчатыми натёками беловатого цвета. Рельеф в основном сглаженный, но на северном склоне можно обнаружить более массивные выходы известняка. Там, среди берёзового леса, есть небольшая скальная стенка высотой 2-3 метра. Хорошо видно геологическое строение возвышенности и с западной стороны: там, где раньше на склоне велась добыча строительного камня, бок холма изрядно разворочен техникой. </w:t>
      </w:r>
      <w:r w:rsidRPr="003014F6">
        <w:rPr>
          <w:rFonts w:ascii="Times New Roman" w:hAnsi="Times New Roman" w:cs="Times New Roman"/>
          <w:sz w:val="24"/>
          <w:szCs w:val="24"/>
        </w:rPr>
        <w:br/>
      </w:r>
      <w:r w:rsidRPr="003014F6">
        <w:rPr>
          <w:rFonts w:ascii="Times New Roman" w:hAnsi="Times New Roman" w:cs="Times New Roman"/>
          <w:sz w:val="24"/>
          <w:szCs w:val="24"/>
        </w:rPr>
        <w:br/>
        <w:t xml:space="preserve">Каменистый мыс, сложенный известняком, интересен тем, что на нём имеются карстовые проявления. Вообще, карст - явление довольно редкое для Новосибирской области, все здешние пещеры можно пересчитать по пальцам одной руки, и все они находятся в пределах </w:t>
      </w:r>
      <w:proofErr w:type="spellStart"/>
      <w:r w:rsidRPr="003014F6">
        <w:rPr>
          <w:rFonts w:ascii="Times New Roman" w:hAnsi="Times New Roman" w:cs="Times New Roman"/>
          <w:sz w:val="24"/>
          <w:szCs w:val="24"/>
        </w:rPr>
        <w:t>Салаирского</w:t>
      </w:r>
      <w:proofErr w:type="spellEnd"/>
      <w:r w:rsidRPr="003014F6">
        <w:rPr>
          <w:rFonts w:ascii="Times New Roman" w:hAnsi="Times New Roman" w:cs="Times New Roman"/>
          <w:sz w:val="24"/>
          <w:szCs w:val="24"/>
        </w:rPr>
        <w:t xml:space="preserve"> кряжа. </w:t>
      </w:r>
    </w:p>
    <w:p w:rsidR="003014F6" w:rsidRDefault="003014F6" w:rsidP="003014F6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4F6">
        <w:rPr>
          <w:rFonts w:ascii="Times New Roman" w:hAnsi="Times New Roman" w:cs="Times New Roman"/>
          <w:sz w:val="24"/>
          <w:szCs w:val="24"/>
        </w:rPr>
        <w:t>На северном, лесистом склоне холма имеется </w:t>
      </w:r>
      <w:r w:rsidRPr="003014F6">
        <w:rPr>
          <w:rFonts w:ascii="Times New Roman" w:hAnsi="Times New Roman" w:cs="Times New Roman"/>
          <w:b/>
          <w:bCs/>
          <w:sz w:val="24"/>
          <w:szCs w:val="24"/>
        </w:rPr>
        <w:t>пещера</w:t>
      </w:r>
      <w:r w:rsidRPr="003014F6">
        <w:rPr>
          <w:rFonts w:ascii="Times New Roman" w:hAnsi="Times New Roman" w:cs="Times New Roman"/>
          <w:sz w:val="24"/>
          <w:szCs w:val="24"/>
        </w:rPr>
        <w:t xml:space="preserve">, известная спелеологам под именем </w:t>
      </w:r>
      <w:r w:rsidRPr="00CC7B7D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7B7D">
        <w:rPr>
          <w:rFonts w:ascii="Times New Roman" w:hAnsi="Times New Roman" w:cs="Times New Roman"/>
          <w:b/>
          <w:sz w:val="24"/>
          <w:szCs w:val="24"/>
        </w:rPr>
        <w:t>Новососедовская</w:t>
      </w:r>
      <w:proofErr w:type="spellEnd"/>
      <w:r w:rsidRPr="00CC7B7D">
        <w:rPr>
          <w:rFonts w:ascii="Times New Roman" w:hAnsi="Times New Roman" w:cs="Times New Roman"/>
          <w:b/>
          <w:sz w:val="24"/>
          <w:szCs w:val="24"/>
        </w:rPr>
        <w:t>»</w:t>
      </w:r>
      <w:r w:rsidRPr="003014F6">
        <w:rPr>
          <w:rFonts w:ascii="Times New Roman" w:hAnsi="Times New Roman" w:cs="Times New Roman"/>
          <w:sz w:val="24"/>
          <w:szCs w:val="24"/>
        </w:rPr>
        <w:t xml:space="preserve">. Вход в неё находится на дне карстовой воронки и представляет собой узкий лаз размером 40х60 сантиметров, уходящий вертикально вниз. Недалеко от входа находится низкий вытянутый грот, а за ним ещё пара небольших гротов. В </w:t>
      </w:r>
      <w:proofErr w:type="spellStart"/>
      <w:r w:rsidRPr="003014F6">
        <w:rPr>
          <w:rFonts w:ascii="Times New Roman" w:hAnsi="Times New Roman" w:cs="Times New Roman"/>
          <w:sz w:val="24"/>
          <w:szCs w:val="24"/>
        </w:rPr>
        <w:t>Новососедовской</w:t>
      </w:r>
      <w:proofErr w:type="spellEnd"/>
      <w:r w:rsidRPr="003014F6">
        <w:rPr>
          <w:rFonts w:ascii="Times New Roman" w:hAnsi="Times New Roman" w:cs="Times New Roman"/>
          <w:sz w:val="24"/>
          <w:szCs w:val="24"/>
        </w:rPr>
        <w:t xml:space="preserve"> пещере есть сталактиты, правда </w:t>
      </w:r>
      <w:proofErr w:type="gramStart"/>
      <w:r w:rsidRPr="003014F6">
        <w:rPr>
          <w:rFonts w:ascii="Times New Roman" w:hAnsi="Times New Roman" w:cs="Times New Roman"/>
          <w:sz w:val="24"/>
          <w:szCs w:val="24"/>
        </w:rPr>
        <w:t>совсем крошечные</w:t>
      </w:r>
      <w:proofErr w:type="gramEnd"/>
      <w:r w:rsidRPr="003014F6">
        <w:rPr>
          <w:rFonts w:ascii="Times New Roman" w:hAnsi="Times New Roman" w:cs="Times New Roman"/>
          <w:sz w:val="24"/>
          <w:szCs w:val="24"/>
        </w:rPr>
        <w:t xml:space="preserve">, длиной до 1 сантиметра. Несмотря на наличие пещеры, северный склон сопки особого интереса не представляет. Он покрыт обычным для этих мест берёзовым лесом, с обилием папоротника и кустарников. Научное и природоохранное значение имеет в основном южная, </w:t>
      </w:r>
      <w:proofErr w:type="spellStart"/>
      <w:r w:rsidRPr="003014F6">
        <w:rPr>
          <w:rFonts w:ascii="Times New Roman" w:hAnsi="Times New Roman" w:cs="Times New Roman"/>
          <w:sz w:val="24"/>
          <w:szCs w:val="24"/>
        </w:rPr>
        <w:t>остепнённая</w:t>
      </w:r>
      <w:proofErr w:type="spellEnd"/>
      <w:r w:rsidRPr="003014F6">
        <w:rPr>
          <w:rFonts w:ascii="Times New Roman" w:hAnsi="Times New Roman" w:cs="Times New Roman"/>
          <w:sz w:val="24"/>
          <w:szCs w:val="24"/>
        </w:rPr>
        <w:t xml:space="preserve"> часть холма, она-то и представляет собой собственно памятник природы.</w:t>
      </w:r>
    </w:p>
    <w:p w:rsidR="00CC7B7D" w:rsidRPr="003014F6" w:rsidRDefault="00CC7B7D" w:rsidP="003014F6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B7D">
        <w:rPr>
          <w:rFonts w:ascii="Times New Roman" w:hAnsi="Times New Roman" w:cs="Times New Roman"/>
          <w:sz w:val="24"/>
          <w:szCs w:val="24"/>
        </w:rPr>
        <w:lastRenderedPageBreak/>
        <w:t>Искать </w:t>
      </w:r>
      <w:r w:rsidRPr="00CC7B7D">
        <w:rPr>
          <w:rFonts w:ascii="Times New Roman" w:hAnsi="Times New Roman" w:cs="Times New Roman"/>
          <w:b/>
          <w:bCs/>
          <w:sz w:val="24"/>
          <w:szCs w:val="24"/>
        </w:rPr>
        <w:t>вход в пещеру</w:t>
      </w:r>
      <w:r w:rsidRPr="00CC7B7D">
        <w:rPr>
          <w:rFonts w:ascii="Times New Roman" w:hAnsi="Times New Roman" w:cs="Times New Roman"/>
          <w:sz w:val="24"/>
          <w:szCs w:val="24"/>
        </w:rPr>
        <w:t> удобнее сверху. Можно подняться по травянистой части холма и идти по верху до склона, с которого видна деревня. В лесу нужно искать кусты черемухи, которая в этой части холма растет только в одном месте - непосредственно над входом в пещеру. К черемуховым кустам лучше подойти снизу. Черемуха растет на краю небольшого (около 2 метров) отвеса, под которым есть небольшая воронка. Вход в пещеру расположен на ее дне и представляет собой узкий (около 40х60 сантиметров) лаз, который сначала идет вертикально вниз. Портал в пещеру виден только тогда, когда приближаешься к воронке.</w:t>
      </w:r>
      <w:r w:rsidRPr="00CC7B7D">
        <w:rPr>
          <w:rFonts w:ascii="Times New Roman" w:hAnsi="Times New Roman" w:cs="Times New Roman"/>
          <w:sz w:val="24"/>
          <w:szCs w:val="24"/>
        </w:rPr>
        <w:br/>
      </w:r>
      <w:r w:rsidRPr="00CC7B7D">
        <w:rPr>
          <w:rFonts w:ascii="Times New Roman" w:hAnsi="Times New Roman" w:cs="Times New Roman"/>
          <w:sz w:val="24"/>
          <w:szCs w:val="24"/>
        </w:rPr>
        <w:br/>
      </w:r>
      <w:r w:rsidRPr="00CC7B7D">
        <w:rPr>
          <w:rFonts w:ascii="Times New Roman" w:hAnsi="Times New Roman" w:cs="Times New Roman"/>
          <w:b/>
          <w:bCs/>
          <w:sz w:val="24"/>
          <w:szCs w:val="24"/>
        </w:rPr>
        <w:t>Описание пещеры</w:t>
      </w:r>
      <w:r w:rsidRPr="00CC7B7D">
        <w:rPr>
          <w:rFonts w:ascii="Times New Roman" w:hAnsi="Times New Roman" w:cs="Times New Roman"/>
          <w:sz w:val="24"/>
          <w:szCs w:val="24"/>
        </w:rPr>
        <w:t xml:space="preserve">. Началом ее служит вертикальный спуск длиной около 1 метра. Недалеко от входа протянулся низкий зал. Влево уходит лаз, а метров через 8 потолок сильно понижается, после чего следует Т-образная развилка. Налево - небольшой (1х1,5 м.) грот. Направо - ход длиной 2-3 метра до следующего грота. </w:t>
      </w:r>
      <w:proofErr w:type="gramStart"/>
      <w:r w:rsidRPr="00CC7B7D">
        <w:rPr>
          <w:rFonts w:ascii="Times New Roman" w:hAnsi="Times New Roman" w:cs="Times New Roman"/>
          <w:sz w:val="24"/>
          <w:szCs w:val="24"/>
        </w:rPr>
        <w:t>В котором по правую сторону находится ниша, а перед самым входом в углубление - лужа на полу.</w:t>
      </w:r>
      <w:proofErr w:type="gramEnd"/>
      <w:r w:rsidRPr="00CC7B7D">
        <w:rPr>
          <w:rFonts w:ascii="Times New Roman" w:hAnsi="Times New Roman" w:cs="Times New Roman"/>
          <w:sz w:val="24"/>
          <w:szCs w:val="24"/>
        </w:rPr>
        <w:t xml:space="preserve"> Второй грот </w:t>
      </w:r>
      <w:proofErr w:type="gramStart"/>
      <w:r w:rsidRPr="00CC7B7D">
        <w:rPr>
          <w:rFonts w:ascii="Times New Roman" w:hAnsi="Times New Roman" w:cs="Times New Roman"/>
          <w:sz w:val="24"/>
          <w:szCs w:val="24"/>
        </w:rPr>
        <w:t>побольше</w:t>
      </w:r>
      <w:proofErr w:type="gramEnd"/>
      <w:r w:rsidRPr="00CC7B7D">
        <w:rPr>
          <w:rFonts w:ascii="Times New Roman" w:hAnsi="Times New Roman" w:cs="Times New Roman"/>
          <w:sz w:val="24"/>
          <w:szCs w:val="24"/>
        </w:rPr>
        <w:t xml:space="preserve">, из него сначала вниз, потом наверх устремляется дорога, окончание которой - катушка, упирающаяся в глиняный завал метров через 5. Это и есть конец пещеры. Перед катушкой справа есть небольшое углубление, с потолка капает вода, образовывая </w:t>
      </w:r>
      <w:proofErr w:type="spellStart"/>
      <w:r w:rsidRPr="00CC7B7D">
        <w:rPr>
          <w:rFonts w:ascii="Times New Roman" w:hAnsi="Times New Roman" w:cs="Times New Roman"/>
          <w:sz w:val="24"/>
          <w:szCs w:val="24"/>
        </w:rPr>
        <w:t>натечку</w:t>
      </w:r>
      <w:proofErr w:type="spellEnd"/>
      <w:r w:rsidRPr="00CC7B7D">
        <w:rPr>
          <w:rFonts w:ascii="Times New Roman" w:hAnsi="Times New Roman" w:cs="Times New Roman"/>
          <w:sz w:val="24"/>
          <w:szCs w:val="24"/>
        </w:rPr>
        <w:t>. Здесь же есть сталактиты длиной до 1 сантиметра.</w:t>
      </w:r>
      <w:r w:rsidRPr="00CC7B7D">
        <w:rPr>
          <w:rFonts w:ascii="Times New Roman" w:hAnsi="Times New Roman" w:cs="Times New Roman"/>
          <w:sz w:val="24"/>
          <w:szCs w:val="24"/>
        </w:rPr>
        <w:br/>
      </w:r>
      <w:r w:rsidRPr="00CC7B7D">
        <w:rPr>
          <w:rFonts w:ascii="Times New Roman" w:hAnsi="Times New Roman" w:cs="Times New Roman"/>
          <w:sz w:val="24"/>
          <w:szCs w:val="24"/>
        </w:rPr>
        <w:br/>
        <w:t xml:space="preserve">Пещера </w:t>
      </w:r>
      <w:proofErr w:type="spellStart"/>
      <w:r w:rsidRPr="00CC7B7D">
        <w:rPr>
          <w:rFonts w:ascii="Times New Roman" w:hAnsi="Times New Roman" w:cs="Times New Roman"/>
          <w:sz w:val="24"/>
          <w:szCs w:val="24"/>
        </w:rPr>
        <w:t>Новососедовская</w:t>
      </w:r>
      <w:proofErr w:type="spellEnd"/>
      <w:r w:rsidRPr="00CC7B7D">
        <w:rPr>
          <w:rFonts w:ascii="Times New Roman" w:hAnsi="Times New Roman" w:cs="Times New Roman"/>
          <w:sz w:val="24"/>
          <w:szCs w:val="24"/>
        </w:rPr>
        <w:t>, карстового происхождения, когда-то была довольно протяженной и насчитывала 8 гротов, а также имела 2 входа. Из-за взрывов (одна из воронок от которых находится прямо на месте второго портала) на склоне горы, в которой расположена достопримечательность, большая часть пещеры обвалилась, и второй вход оказался засыпанным. Сейчас от пещеры остались 3 грота. На месте второго выхода, в завале, есть щели, из которых ощутимо дует. Говорят, там пробовали раскопать ход, но прекратили из-за сильно осыпающегося щебня.</w:t>
      </w:r>
    </w:p>
    <w:p w:rsidR="00360E7C" w:rsidRPr="00360E7C" w:rsidRDefault="00360E7C" w:rsidP="00360E7C">
      <w:pPr>
        <w:spacing w:before="240"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0E7C">
        <w:rPr>
          <w:rFonts w:ascii="Times New Roman" w:hAnsi="Times New Roman" w:cs="Times New Roman"/>
          <w:b/>
          <w:sz w:val="24"/>
          <w:szCs w:val="24"/>
        </w:rPr>
        <w:t>СЛАЙДЫ 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360E7C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18</w:t>
      </w:r>
    </w:p>
    <w:p w:rsidR="00360E7C" w:rsidRPr="00360E7C" w:rsidRDefault="00360E7C" w:rsidP="00360E7C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0E7C">
        <w:rPr>
          <w:rFonts w:ascii="Times New Roman" w:hAnsi="Times New Roman" w:cs="Times New Roman"/>
          <w:b/>
          <w:sz w:val="24"/>
          <w:szCs w:val="24"/>
        </w:rPr>
        <w:t>Поселок Красный яр</w:t>
      </w:r>
      <w:r w:rsidRPr="00360E7C">
        <w:rPr>
          <w:rFonts w:ascii="Times New Roman" w:hAnsi="Times New Roman" w:cs="Times New Roman"/>
          <w:sz w:val="24"/>
          <w:szCs w:val="24"/>
        </w:rPr>
        <w:t>, расположенный в Ордынском районе Новосибирской области, как только обзавелся «своим» Обским морем, стал модным местом загородного отдыха выходного дня для многих новосибирцев и не только.</w:t>
      </w:r>
    </w:p>
    <w:p w:rsidR="00360E7C" w:rsidRPr="00360E7C" w:rsidRDefault="00360E7C" w:rsidP="00360E7C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0E7C">
        <w:rPr>
          <w:rFonts w:ascii="Times New Roman" w:hAnsi="Times New Roman" w:cs="Times New Roman"/>
          <w:sz w:val="24"/>
          <w:szCs w:val="24"/>
        </w:rPr>
        <w:t xml:space="preserve">Здесь помимо пляжного отдыха и рыбалки на побережье Обского водохранилища, можно прогуляться и поискать грибы в живописном благоухающем сосновом бору. А многочисленные </w:t>
      </w:r>
      <w:r w:rsidRPr="00360E7C">
        <w:rPr>
          <w:rFonts w:ascii="Times New Roman" w:hAnsi="Times New Roman" w:cs="Times New Roman"/>
          <w:sz w:val="24"/>
          <w:szCs w:val="24"/>
        </w:rPr>
        <w:lastRenderedPageBreak/>
        <w:t xml:space="preserve">базы отдыха с удовольствием предложат, помимо проживания, дополнительные услуги в виде бань, </w:t>
      </w:r>
      <w:proofErr w:type="spellStart"/>
      <w:r w:rsidRPr="00360E7C">
        <w:rPr>
          <w:rFonts w:ascii="Times New Roman" w:hAnsi="Times New Roman" w:cs="Times New Roman"/>
          <w:sz w:val="24"/>
          <w:szCs w:val="24"/>
        </w:rPr>
        <w:t>велопр</w:t>
      </w:r>
      <w:r>
        <w:rPr>
          <w:rFonts w:ascii="Times New Roman" w:hAnsi="Times New Roman" w:cs="Times New Roman"/>
          <w:sz w:val="24"/>
          <w:szCs w:val="24"/>
        </w:rPr>
        <w:t>окатов</w:t>
      </w:r>
      <w:proofErr w:type="spellEnd"/>
      <w:r>
        <w:rPr>
          <w:rFonts w:ascii="Times New Roman" w:hAnsi="Times New Roman" w:cs="Times New Roman"/>
          <w:sz w:val="24"/>
          <w:szCs w:val="24"/>
        </w:rPr>
        <w:t>, конных прогулок и проч.</w:t>
      </w:r>
    </w:p>
    <w:p w:rsidR="00360E7C" w:rsidRPr="00360E7C" w:rsidRDefault="00360E7C" w:rsidP="00360E7C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0E7C">
        <w:rPr>
          <w:rFonts w:ascii="Times New Roman" w:hAnsi="Times New Roman" w:cs="Times New Roman"/>
          <w:sz w:val="24"/>
          <w:szCs w:val="24"/>
        </w:rPr>
        <w:t>Среди баз отдыха Красного яра: «Теремки», «</w:t>
      </w:r>
      <w:r>
        <w:rPr>
          <w:rFonts w:ascii="Times New Roman" w:hAnsi="Times New Roman" w:cs="Times New Roman"/>
          <w:sz w:val="24"/>
          <w:szCs w:val="24"/>
        </w:rPr>
        <w:t>Лагуна», «Красный яр» и другие.</w:t>
      </w:r>
    </w:p>
    <w:p w:rsidR="00325014" w:rsidRPr="00325014" w:rsidRDefault="00360E7C" w:rsidP="00360E7C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0E7C">
        <w:rPr>
          <w:rFonts w:ascii="Times New Roman" w:hAnsi="Times New Roman" w:cs="Times New Roman"/>
          <w:sz w:val="24"/>
          <w:szCs w:val="24"/>
        </w:rPr>
        <w:t>На автомобиле дорога до села Красный яр занимает в среднем 1 час 30 минут.</w:t>
      </w:r>
    </w:p>
    <w:p w:rsidR="00C8421F" w:rsidRDefault="009A766D" w:rsidP="000C5C38">
      <w:pPr>
        <w:spacing w:before="240"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СЛАЙДЫ 19-23</w:t>
      </w:r>
    </w:p>
    <w:p w:rsidR="006B0394" w:rsidRPr="006B0394" w:rsidRDefault="006B0394" w:rsidP="006B0394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394">
        <w:rPr>
          <w:rFonts w:ascii="Times New Roman" w:hAnsi="Times New Roman" w:cs="Times New Roman"/>
          <w:b/>
          <w:sz w:val="24"/>
          <w:szCs w:val="24"/>
        </w:rPr>
        <w:t>Новосибирское водохранилище (Обское море)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6B0394">
        <w:rPr>
          <w:rFonts w:ascii="Times New Roman" w:hAnsi="Times New Roman" w:cs="Times New Roman"/>
          <w:sz w:val="24"/>
          <w:szCs w:val="24"/>
        </w:rPr>
        <w:t>аходится на территории двух регионов – Новосибирской области и Алтайского края.</w:t>
      </w:r>
    </w:p>
    <w:p w:rsidR="006B0394" w:rsidRPr="006B0394" w:rsidRDefault="006B0394" w:rsidP="006B0394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394">
        <w:rPr>
          <w:rFonts w:ascii="Times New Roman" w:hAnsi="Times New Roman" w:cs="Times New Roman"/>
          <w:sz w:val="24"/>
          <w:szCs w:val="24"/>
        </w:rPr>
        <w:t>Исток реки Обь образуется при слиянии рек Бии и Катуни, н</w:t>
      </w:r>
      <w:r>
        <w:rPr>
          <w:rFonts w:ascii="Times New Roman" w:hAnsi="Times New Roman" w:cs="Times New Roman"/>
          <w:sz w:val="24"/>
          <w:szCs w:val="24"/>
        </w:rPr>
        <w:t>а Алтае.</w:t>
      </w:r>
    </w:p>
    <w:p w:rsidR="006B0394" w:rsidRPr="006B0394" w:rsidRDefault="006B0394" w:rsidP="006B0394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394">
        <w:rPr>
          <w:rFonts w:ascii="Times New Roman" w:hAnsi="Times New Roman" w:cs="Times New Roman"/>
          <w:sz w:val="24"/>
          <w:szCs w:val="24"/>
        </w:rPr>
        <w:t xml:space="preserve">Обь пересекает территорию Западной Сибири с юга на север и впадает в Карское море Северного ледовитого океана. На территории Новосибирской области, в южной части города Новосибирска река перегорожена плотиной, которая и образует Новосибирское водохранилище - Обское море. </w:t>
      </w:r>
      <w:proofErr w:type="gramStart"/>
      <w:r w:rsidRPr="006B0394">
        <w:rPr>
          <w:rFonts w:ascii="Times New Roman" w:hAnsi="Times New Roman" w:cs="Times New Roman"/>
          <w:sz w:val="24"/>
          <w:szCs w:val="24"/>
        </w:rPr>
        <w:t>Длина</w:t>
      </w:r>
      <w:proofErr w:type="gramEnd"/>
      <w:r w:rsidRPr="006B0394">
        <w:rPr>
          <w:rFonts w:ascii="Times New Roman" w:hAnsi="Times New Roman" w:cs="Times New Roman"/>
          <w:sz w:val="24"/>
          <w:szCs w:val="24"/>
        </w:rPr>
        <w:t xml:space="preserve"> которого от города Камень-на-Оби д</w:t>
      </w:r>
      <w:r>
        <w:rPr>
          <w:rFonts w:ascii="Times New Roman" w:hAnsi="Times New Roman" w:cs="Times New Roman"/>
          <w:sz w:val="24"/>
          <w:szCs w:val="24"/>
        </w:rPr>
        <w:t>о города Новосибирска - 220 км.</w:t>
      </w:r>
    </w:p>
    <w:p w:rsidR="006B0394" w:rsidRPr="006B0394" w:rsidRDefault="006B0394" w:rsidP="006B0394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39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лощадь акватории - 1082 кв. км.</w:t>
      </w:r>
    </w:p>
    <w:p w:rsidR="006B0394" w:rsidRPr="006B0394" w:rsidRDefault="006B0394" w:rsidP="006B0394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Максимальная глубина - 25 м.</w:t>
      </w:r>
    </w:p>
    <w:p w:rsidR="006B0394" w:rsidRPr="006B0394" w:rsidRDefault="006B0394" w:rsidP="006B0394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394">
        <w:rPr>
          <w:rFonts w:ascii="Times New Roman" w:hAnsi="Times New Roman" w:cs="Times New Roman"/>
          <w:sz w:val="24"/>
          <w:szCs w:val="24"/>
        </w:rPr>
        <w:t>Наибольшая ширина - 2</w:t>
      </w:r>
      <w:r>
        <w:rPr>
          <w:rFonts w:ascii="Times New Roman" w:hAnsi="Times New Roman" w:cs="Times New Roman"/>
          <w:sz w:val="24"/>
          <w:szCs w:val="24"/>
        </w:rPr>
        <w:t>2 км; наименьшая ширина - 2 км.</w:t>
      </w:r>
    </w:p>
    <w:p w:rsidR="006B0394" w:rsidRPr="006B0394" w:rsidRDefault="006B0394" w:rsidP="006B0394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394">
        <w:rPr>
          <w:rFonts w:ascii="Times New Roman" w:hAnsi="Times New Roman" w:cs="Times New Roman"/>
          <w:sz w:val="24"/>
          <w:szCs w:val="24"/>
        </w:rPr>
        <w:t>Водохранилище было заполнено в 1957-1959 годах. Его гидроресурсы используются комплексно: для энергетики, судоходства, вод</w:t>
      </w:r>
      <w:r>
        <w:rPr>
          <w:rFonts w:ascii="Times New Roman" w:hAnsi="Times New Roman" w:cs="Times New Roman"/>
          <w:sz w:val="24"/>
          <w:szCs w:val="24"/>
        </w:rPr>
        <w:t>оснабжения и рыбного хозяйства.</w:t>
      </w:r>
    </w:p>
    <w:p w:rsidR="006B0394" w:rsidRDefault="006B0394" w:rsidP="006B0394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394">
        <w:rPr>
          <w:rFonts w:ascii="Times New Roman" w:hAnsi="Times New Roman" w:cs="Times New Roman"/>
          <w:sz w:val="24"/>
          <w:szCs w:val="24"/>
        </w:rPr>
        <w:t>Весной уровень воды в водохранилище понижен, в результате чего обнажается песчаное дно Обского моря. Это явление создаёт иллюзию многочисленных пляжей, плёсов и неглубоких заливов, но к лету объём водохранилища увеличивается, и мираж буквально уходит под в</w:t>
      </w:r>
      <w:r>
        <w:rPr>
          <w:rFonts w:ascii="Times New Roman" w:hAnsi="Times New Roman" w:cs="Times New Roman"/>
          <w:sz w:val="24"/>
          <w:szCs w:val="24"/>
        </w:rPr>
        <w:t xml:space="preserve">оду. </w:t>
      </w:r>
    </w:p>
    <w:p w:rsidR="006B0394" w:rsidRPr="006B0394" w:rsidRDefault="006B0394" w:rsidP="006B0394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394">
        <w:rPr>
          <w:rFonts w:ascii="Times New Roman" w:hAnsi="Times New Roman" w:cs="Times New Roman"/>
          <w:sz w:val="24"/>
          <w:szCs w:val="24"/>
        </w:rPr>
        <w:t xml:space="preserve">Живописная природа, чистый воздух и благоустроенные пляжи привлекают сюда немало </w:t>
      </w:r>
      <w:proofErr w:type="gramStart"/>
      <w:r w:rsidRPr="006B0394">
        <w:rPr>
          <w:rFonts w:ascii="Times New Roman" w:hAnsi="Times New Roman" w:cs="Times New Roman"/>
          <w:sz w:val="24"/>
          <w:szCs w:val="24"/>
        </w:rPr>
        <w:t>отдыхающих</w:t>
      </w:r>
      <w:proofErr w:type="gramEnd"/>
      <w:r w:rsidRPr="006B0394">
        <w:rPr>
          <w:rFonts w:ascii="Times New Roman" w:hAnsi="Times New Roman" w:cs="Times New Roman"/>
          <w:sz w:val="24"/>
          <w:szCs w:val="24"/>
        </w:rPr>
        <w:t xml:space="preserve"> как из Новосибирской, так и с соседних областей.</w:t>
      </w:r>
    </w:p>
    <w:p w:rsidR="006B0394" w:rsidRPr="006B0394" w:rsidRDefault="006B0394" w:rsidP="006B0394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394">
        <w:rPr>
          <w:rFonts w:ascii="Times New Roman" w:hAnsi="Times New Roman" w:cs="Times New Roman"/>
          <w:sz w:val="24"/>
          <w:szCs w:val="24"/>
        </w:rPr>
        <w:t xml:space="preserve">Не менее живописны окрестности </w:t>
      </w:r>
      <w:proofErr w:type="spellStart"/>
      <w:r w:rsidRPr="006B0394">
        <w:rPr>
          <w:rFonts w:ascii="Times New Roman" w:hAnsi="Times New Roman" w:cs="Times New Roman"/>
          <w:sz w:val="24"/>
          <w:szCs w:val="24"/>
        </w:rPr>
        <w:t>Бердского</w:t>
      </w:r>
      <w:proofErr w:type="spellEnd"/>
      <w:r w:rsidRPr="006B0394">
        <w:rPr>
          <w:rFonts w:ascii="Times New Roman" w:hAnsi="Times New Roman" w:cs="Times New Roman"/>
          <w:sz w:val="24"/>
          <w:szCs w:val="24"/>
        </w:rPr>
        <w:t xml:space="preserve"> залива, где сосредоточены базы отдыха, профилактории, детские оздор</w:t>
      </w:r>
      <w:r>
        <w:rPr>
          <w:rFonts w:ascii="Times New Roman" w:hAnsi="Times New Roman" w:cs="Times New Roman"/>
          <w:sz w:val="24"/>
          <w:szCs w:val="24"/>
        </w:rPr>
        <w:t xml:space="preserve">овительные лагеря. </w:t>
      </w:r>
    </w:p>
    <w:p w:rsidR="006B0394" w:rsidRPr="006B0394" w:rsidRDefault="006B0394" w:rsidP="006B0394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394">
        <w:rPr>
          <w:rFonts w:ascii="Times New Roman" w:hAnsi="Times New Roman" w:cs="Times New Roman"/>
          <w:sz w:val="24"/>
          <w:szCs w:val="24"/>
        </w:rPr>
        <w:lastRenderedPageBreak/>
        <w:t xml:space="preserve">Морские прогулки на теплоходах и яхтах, катание на лодках и катамаранах, водные аттракционы – на Обском море есть все условия для отдыха на воде и занятий водными видами спорта. </w:t>
      </w:r>
      <w:proofErr w:type="gramStart"/>
      <w:r w:rsidRPr="006B0394">
        <w:rPr>
          <w:rFonts w:ascii="Times New Roman" w:hAnsi="Times New Roman" w:cs="Times New Roman"/>
          <w:sz w:val="24"/>
          <w:szCs w:val="24"/>
        </w:rPr>
        <w:t>Здесь ежегодного проводятся всероссийские соревнования по</w:t>
      </w:r>
      <w:r>
        <w:rPr>
          <w:rFonts w:ascii="Times New Roman" w:hAnsi="Times New Roman" w:cs="Times New Roman"/>
          <w:sz w:val="24"/>
          <w:szCs w:val="24"/>
        </w:rPr>
        <w:t xml:space="preserve"> парусному спорту.</w:t>
      </w:r>
      <w:proofErr w:type="gramEnd"/>
    </w:p>
    <w:p w:rsidR="009A766D" w:rsidRPr="009A766D" w:rsidRDefault="006B0394" w:rsidP="006B0394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394">
        <w:rPr>
          <w:rFonts w:ascii="Times New Roman" w:hAnsi="Times New Roman" w:cs="Times New Roman"/>
          <w:sz w:val="24"/>
          <w:szCs w:val="24"/>
        </w:rPr>
        <w:t>Обское море прекрасно подходит и для рыбалки. Наиболее популярными видами добычи являются акклиматизированные здесь в конце 1950-х годов лещ и судак.</w:t>
      </w:r>
    </w:p>
    <w:p w:rsidR="0023219D" w:rsidRPr="006C350A" w:rsidRDefault="006C350A" w:rsidP="006C350A">
      <w:pPr>
        <w:spacing w:before="240"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СЛАЙДЫ 24</w:t>
      </w:r>
      <w:r w:rsidRPr="006C350A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28</w:t>
      </w:r>
    </w:p>
    <w:p w:rsidR="006C350A" w:rsidRPr="006C350A" w:rsidRDefault="006C350A" w:rsidP="0023219D">
      <w:pPr>
        <w:spacing w:before="240"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50A">
        <w:rPr>
          <w:rFonts w:ascii="Times New Roman" w:hAnsi="Times New Roman" w:cs="Times New Roman"/>
          <w:b/>
          <w:sz w:val="24"/>
          <w:szCs w:val="24"/>
        </w:rPr>
        <w:t>Озеро Горькое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6C350A">
        <w:rPr>
          <w:rFonts w:ascii="Times New Roman" w:hAnsi="Times New Roman" w:cs="Times New Roman"/>
          <w:sz w:val="24"/>
          <w:szCs w:val="24"/>
        </w:rPr>
        <w:t xml:space="preserve">аходится в 47 километрах от города Купино Новосибирской области, у деревни </w:t>
      </w:r>
      <w:proofErr w:type="spellStart"/>
      <w:r w:rsidRPr="006C350A">
        <w:rPr>
          <w:rFonts w:ascii="Times New Roman" w:hAnsi="Times New Roman" w:cs="Times New Roman"/>
          <w:sz w:val="24"/>
          <w:szCs w:val="24"/>
        </w:rPr>
        <w:t>Новоключи</w:t>
      </w:r>
      <w:proofErr w:type="spellEnd"/>
      <w:r w:rsidRPr="006C350A">
        <w:rPr>
          <w:rFonts w:ascii="Times New Roman" w:hAnsi="Times New Roman" w:cs="Times New Roman"/>
          <w:sz w:val="24"/>
          <w:szCs w:val="24"/>
        </w:rPr>
        <w:t>; в 500 километрах от Новосибирска.</w:t>
      </w:r>
    </w:p>
    <w:p w:rsidR="006C350A" w:rsidRDefault="006C350A" w:rsidP="006C350A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0A">
        <w:rPr>
          <w:rFonts w:ascii="Times New Roman" w:hAnsi="Times New Roman" w:cs="Times New Roman"/>
          <w:sz w:val="24"/>
          <w:szCs w:val="24"/>
        </w:rPr>
        <w:t xml:space="preserve">С райцентром </w:t>
      </w:r>
      <w:proofErr w:type="spellStart"/>
      <w:r w:rsidRPr="006C350A">
        <w:rPr>
          <w:rFonts w:ascii="Times New Roman" w:hAnsi="Times New Roman" w:cs="Times New Roman"/>
          <w:sz w:val="24"/>
          <w:szCs w:val="24"/>
        </w:rPr>
        <w:t>связяно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хорошей автомобильной дорогой. </w:t>
      </w:r>
    </w:p>
    <w:p w:rsidR="006C350A" w:rsidRDefault="006C350A" w:rsidP="006C350A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0A">
        <w:rPr>
          <w:rFonts w:ascii="Times New Roman" w:hAnsi="Times New Roman" w:cs="Times New Roman"/>
          <w:sz w:val="24"/>
          <w:szCs w:val="24"/>
        </w:rPr>
        <w:t>Мало кто из местных жителей называет озеро Горьким. В народе все его называют </w:t>
      </w:r>
      <w:proofErr w:type="spellStart"/>
      <w:r w:rsidRPr="006C350A">
        <w:rPr>
          <w:rFonts w:ascii="Times New Roman" w:hAnsi="Times New Roman" w:cs="Times New Roman"/>
          <w:b/>
          <w:bCs/>
          <w:sz w:val="24"/>
          <w:szCs w:val="24"/>
        </w:rPr>
        <w:t>Новоключевским</w:t>
      </w:r>
      <w:proofErr w:type="spellEnd"/>
      <w:r w:rsidRPr="006C350A">
        <w:rPr>
          <w:rFonts w:ascii="Times New Roman" w:hAnsi="Times New Roman" w:cs="Times New Roman"/>
          <w:sz w:val="24"/>
          <w:szCs w:val="24"/>
        </w:rPr>
        <w:t> (или </w:t>
      </w:r>
      <w:proofErr w:type="spellStart"/>
      <w:r w:rsidRPr="006C350A">
        <w:rPr>
          <w:rFonts w:ascii="Times New Roman" w:hAnsi="Times New Roman" w:cs="Times New Roman"/>
          <w:b/>
          <w:bCs/>
          <w:sz w:val="24"/>
          <w:szCs w:val="24"/>
        </w:rPr>
        <w:t>Новоключи</w:t>
      </w:r>
      <w:proofErr w:type="spellEnd"/>
      <w:r w:rsidRPr="006C350A">
        <w:rPr>
          <w:rFonts w:ascii="Times New Roman" w:hAnsi="Times New Roman" w:cs="Times New Roman"/>
          <w:sz w:val="24"/>
          <w:szCs w:val="24"/>
        </w:rPr>
        <w:t xml:space="preserve">). Расположено озеро в лесостепной зоне, одна половина — в </w:t>
      </w:r>
      <w:proofErr w:type="spellStart"/>
      <w:r w:rsidRPr="006C350A">
        <w:rPr>
          <w:rFonts w:ascii="Times New Roman" w:hAnsi="Times New Roman" w:cs="Times New Roman"/>
          <w:sz w:val="24"/>
          <w:szCs w:val="24"/>
        </w:rPr>
        <w:t>Купинском</w:t>
      </w:r>
      <w:proofErr w:type="spellEnd"/>
      <w:r w:rsidRPr="006C350A">
        <w:rPr>
          <w:rFonts w:ascii="Times New Roman" w:hAnsi="Times New Roman" w:cs="Times New Roman"/>
          <w:sz w:val="24"/>
          <w:szCs w:val="24"/>
        </w:rPr>
        <w:t xml:space="preserve"> районе, другая — в </w:t>
      </w:r>
      <w:proofErr w:type="spellStart"/>
      <w:r w:rsidRPr="006C350A">
        <w:rPr>
          <w:rFonts w:ascii="Times New Roman" w:hAnsi="Times New Roman" w:cs="Times New Roman"/>
          <w:sz w:val="24"/>
          <w:szCs w:val="24"/>
        </w:rPr>
        <w:t>Баганском</w:t>
      </w:r>
      <w:proofErr w:type="spellEnd"/>
      <w:r w:rsidRPr="006C350A">
        <w:rPr>
          <w:rFonts w:ascii="Times New Roman" w:hAnsi="Times New Roman" w:cs="Times New Roman"/>
          <w:sz w:val="24"/>
          <w:szCs w:val="24"/>
        </w:rPr>
        <w:t>. Оно имеет почти круглую форму, составляет 0,5 километра в диаметре. Северный берег - пологий, южный — крутой. Растительность сконцентр</w:t>
      </w:r>
      <w:r>
        <w:rPr>
          <w:rFonts w:ascii="Times New Roman" w:hAnsi="Times New Roman" w:cs="Times New Roman"/>
          <w:sz w:val="24"/>
          <w:szCs w:val="24"/>
        </w:rPr>
        <w:t>ирована на отдельных участках.</w:t>
      </w:r>
    </w:p>
    <w:p w:rsidR="006C350A" w:rsidRDefault="006C350A" w:rsidP="006C350A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0A">
        <w:rPr>
          <w:rFonts w:ascii="Times New Roman" w:hAnsi="Times New Roman" w:cs="Times New Roman"/>
          <w:b/>
          <w:bCs/>
          <w:sz w:val="24"/>
          <w:szCs w:val="24"/>
        </w:rPr>
        <w:t>Озеро с 1898 года известно своим эффективным лечением заболеваний кожи опорно-двигательного аппарата, органов дыхания.</w:t>
      </w:r>
    </w:p>
    <w:p w:rsidR="006C350A" w:rsidRDefault="006C350A" w:rsidP="006C350A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0A">
        <w:rPr>
          <w:rFonts w:ascii="Times New Roman" w:hAnsi="Times New Roman" w:cs="Times New Roman"/>
          <w:sz w:val="24"/>
          <w:szCs w:val="24"/>
        </w:rPr>
        <w:t xml:space="preserve">Главное богатство водоема — соль. Ее концентрация в воде настолько велика, что человек держится на плаву даже в состоянии покоя. Дно озера песчаное, с высококачественной сульфидной грязью интенсивного черного цвета: липкой, с резким запахом сероводорода; грязевой слой составляет </w:t>
      </w:r>
      <w:r>
        <w:rPr>
          <w:rFonts w:ascii="Times New Roman" w:hAnsi="Times New Roman" w:cs="Times New Roman"/>
          <w:sz w:val="24"/>
          <w:szCs w:val="24"/>
        </w:rPr>
        <w:t>0,3–0,4 метра.</w:t>
      </w:r>
    </w:p>
    <w:p w:rsidR="006C350A" w:rsidRPr="006C350A" w:rsidRDefault="006C350A" w:rsidP="006C350A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0A">
        <w:rPr>
          <w:rFonts w:ascii="Times New Roman" w:hAnsi="Times New Roman" w:cs="Times New Roman"/>
          <w:sz w:val="24"/>
          <w:szCs w:val="24"/>
        </w:rPr>
        <w:t xml:space="preserve">Грязь эта вовсе не является грязью в привычном понимании данного слова - она являет собой целебные отложения отмерших организмов (рачков </w:t>
      </w:r>
      <w:proofErr w:type="spellStart"/>
      <w:r w:rsidRPr="006C350A">
        <w:rPr>
          <w:rFonts w:ascii="Times New Roman" w:hAnsi="Times New Roman" w:cs="Times New Roman"/>
          <w:sz w:val="24"/>
          <w:szCs w:val="24"/>
        </w:rPr>
        <w:t>артемии</w:t>
      </w:r>
      <w:proofErr w:type="spellEnd"/>
      <w:r w:rsidRPr="006C350A">
        <w:rPr>
          <w:rFonts w:ascii="Times New Roman" w:hAnsi="Times New Roman" w:cs="Times New Roman"/>
          <w:sz w:val="24"/>
          <w:szCs w:val="24"/>
        </w:rPr>
        <w:t xml:space="preserve"> оранжевого цвета, длинна их около 7 миллиметров). Всю энергию, получаемую при переваривании поедаемых микроорганизмов, </w:t>
      </w:r>
      <w:proofErr w:type="spellStart"/>
      <w:r w:rsidRPr="006C350A">
        <w:rPr>
          <w:rFonts w:ascii="Times New Roman" w:hAnsi="Times New Roman" w:cs="Times New Roman"/>
          <w:sz w:val="24"/>
          <w:szCs w:val="24"/>
        </w:rPr>
        <w:t>артемия</w:t>
      </w:r>
      <w:proofErr w:type="spellEnd"/>
      <w:r w:rsidRPr="006C350A">
        <w:rPr>
          <w:rFonts w:ascii="Times New Roman" w:hAnsi="Times New Roman" w:cs="Times New Roman"/>
          <w:sz w:val="24"/>
          <w:szCs w:val="24"/>
        </w:rPr>
        <w:t xml:space="preserve"> расходует на поддержание нормального водно-солевого баланса в своем организме. При этом в рассол выделяются сильнодействующие биологически активные вещества, благодаря которым грязь и рапа озера обладают целебными свойствами. Рачки откладывают яйца наподобие икринок, размером меньше манной крупинки. Летом поверхность водоема буквально покрывается пленкой из икры. Продолжительность жизни рачка от 20 до 22 </w:t>
      </w:r>
      <w:r w:rsidRPr="006C350A">
        <w:rPr>
          <w:rFonts w:ascii="Times New Roman" w:hAnsi="Times New Roman" w:cs="Times New Roman"/>
          <w:sz w:val="24"/>
          <w:szCs w:val="24"/>
        </w:rPr>
        <w:lastRenderedPageBreak/>
        <w:t xml:space="preserve">суток. После себя он оставляет большое потомство, в течение летнего периода </w:t>
      </w:r>
      <w:proofErr w:type="spellStart"/>
      <w:r w:rsidRPr="006C350A">
        <w:rPr>
          <w:rFonts w:ascii="Times New Roman" w:hAnsi="Times New Roman" w:cs="Times New Roman"/>
          <w:sz w:val="24"/>
          <w:szCs w:val="24"/>
        </w:rPr>
        <w:t>артемия</w:t>
      </w:r>
      <w:proofErr w:type="spellEnd"/>
      <w:r w:rsidRPr="006C350A">
        <w:rPr>
          <w:rFonts w:ascii="Times New Roman" w:hAnsi="Times New Roman" w:cs="Times New Roman"/>
          <w:sz w:val="24"/>
          <w:szCs w:val="24"/>
        </w:rPr>
        <w:t xml:space="preserve"> дает несколько поколений.</w:t>
      </w:r>
      <w:r w:rsidRPr="006C350A">
        <w:rPr>
          <w:rFonts w:ascii="Times New Roman" w:hAnsi="Times New Roman" w:cs="Times New Roman"/>
          <w:sz w:val="24"/>
          <w:szCs w:val="24"/>
        </w:rPr>
        <w:br/>
      </w:r>
      <w:r w:rsidRPr="006C350A">
        <w:rPr>
          <w:rFonts w:ascii="Times New Roman" w:hAnsi="Times New Roman" w:cs="Times New Roman"/>
          <w:sz w:val="24"/>
          <w:szCs w:val="24"/>
        </w:rPr>
        <w:br/>
        <w:t>Запасы грязи невелики, поэтому строить санаторий, о котором поначалу задумывались, не стали. Но озеро объявили памятником природы и организовали при нем </w:t>
      </w:r>
      <w:r w:rsidRPr="006C350A">
        <w:rPr>
          <w:rFonts w:ascii="Times New Roman" w:hAnsi="Times New Roman" w:cs="Times New Roman"/>
          <w:b/>
          <w:bCs/>
          <w:sz w:val="24"/>
          <w:szCs w:val="24"/>
        </w:rPr>
        <w:t>оздоровительный комплекс «Озеро Горькое»</w:t>
      </w:r>
      <w:r w:rsidRPr="006C350A">
        <w:rPr>
          <w:rFonts w:ascii="Times New Roman" w:hAnsi="Times New Roman" w:cs="Times New Roman"/>
          <w:sz w:val="24"/>
          <w:szCs w:val="24"/>
        </w:rPr>
        <w:t>. Он включает в себя 60 летних деревянных домиков, кафе, две бани-сауны. Территория комплекса снабжается водой из скважины. Также здесь оборудован пляж.</w:t>
      </w:r>
    </w:p>
    <w:p w:rsidR="006C350A" w:rsidRPr="006C350A" w:rsidRDefault="006C350A" w:rsidP="006C350A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0A">
        <w:rPr>
          <w:rFonts w:ascii="Times New Roman" w:hAnsi="Times New Roman" w:cs="Times New Roman"/>
          <w:sz w:val="24"/>
          <w:szCs w:val="24"/>
        </w:rPr>
        <w:t xml:space="preserve">По результатам проведенных исследований донные отложения озера Горького по основным классификационным признакам соответствуют классу </w:t>
      </w:r>
      <w:proofErr w:type="spellStart"/>
      <w:r w:rsidRPr="006C350A">
        <w:rPr>
          <w:rFonts w:ascii="Times New Roman" w:hAnsi="Times New Roman" w:cs="Times New Roman"/>
          <w:sz w:val="24"/>
          <w:szCs w:val="24"/>
        </w:rPr>
        <w:t>среднесульфидных</w:t>
      </w:r>
      <w:proofErr w:type="spellEnd"/>
      <w:r w:rsidRPr="006C35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50A">
        <w:rPr>
          <w:rFonts w:ascii="Times New Roman" w:hAnsi="Times New Roman" w:cs="Times New Roman"/>
          <w:sz w:val="24"/>
          <w:szCs w:val="24"/>
        </w:rPr>
        <w:t>соленасыщенных</w:t>
      </w:r>
      <w:proofErr w:type="spellEnd"/>
      <w:r w:rsidRPr="006C350A">
        <w:rPr>
          <w:rFonts w:ascii="Times New Roman" w:hAnsi="Times New Roman" w:cs="Times New Roman"/>
          <w:sz w:val="24"/>
          <w:szCs w:val="24"/>
        </w:rPr>
        <w:t xml:space="preserve"> лечебных грязей </w:t>
      </w:r>
      <w:proofErr w:type="spellStart"/>
      <w:r w:rsidRPr="006C350A">
        <w:rPr>
          <w:rFonts w:ascii="Times New Roman" w:hAnsi="Times New Roman" w:cs="Times New Roman"/>
          <w:sz w:val="24"/>
          <w:szCs w:val="24"/>
        </w:rPr>
        <w:t>Карачинской</w:t>
      </w:r>
      <w:proofErr w:type="spellEnd"/>
      <w:r w:rsidRPr="006C350A">
        <w:rPr>
          <w:rFonts w:ascii="Times New Roman" w:hAnsi="Times New Roman" w:cs="Times New Roman"/>
          <w:sz w:val="24"/>
          <w:szCs w:val="24"/>
        </w:rPr>
        <w:t xml:space="preserve"> разновидности. По курортологической оценке территории озера </w:t>
      </w:r>
      <w:proofErr w:type="gramStart"/>
      <w:r w:rsidRPr="006C350A">
        <w:rPr>
          <w:rFonts w:ascii="Times New Roman" w:hAnsi="Times New Roman" w:cs="Times New Roman"/>
          <w:sz w:val="24"/>
          <w:szCs w:val="24"/>
        </w:rPr>
        <w:t>Горькое</w:t>
      </w:r>
      <w:proofErr w:type="gramEnd"/>
      <w:r w:rsidRPr="006C35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50A">
        <w:rPr>
          <w:rFonts w:ascii="Times New Roman" w:hAnsi="Times New Roman" w:cs="Times New Roman"/>
          <w:sz w:val="24"/>
          <w:szCs w:val="24"/>
        </w:rPr>
        <w:t>Купинского</w:t>
      </w:r>
      <w:proofErr w:type="spellEnd"/>
      <w:r w:rsidRPr="006C350A">
        <w:rPr>
          <w:rFonts w:ascii="Times New Roman" w:hAnsi="Times New Roman" w:cs="Times New Roman"/>
          <w:sz w:val="24"/>
          <w:szCs w:val="24"/>
        </w:rPr>
        <w:t xml:space="preserve"> района, проведенной Томским НИИ курортологии и физиотерапии, </w:t>
      </w:r>
      <w:r w:rsidRPr="006C350A">
        <w:rPr>
          <w:rFonts w:ascii="Times New Roman" w:hAnsi="Times New Roman" w:cs="Times New Roman"/>
          <w:b/>
          <w:bCs/>
          <w:sz w:val="24"/>
          <w:szCs w:val="24"/>
        </w:rPr>
        <w:t>показаниями для грязелечения являются заболевания нервной системы, опорно-двигательного аппарата, органов дыхания, системы пищеварения, урологические, гинекологические и кожные заболевания.</w:t>
      </w:r>
      <w:r w:rsidRPr="006C350A">
        <w:rPr>
          <w:rFonts w:ascii="Times New Roman" w:hAnsi="Times New Roman" w:cs="Times New Roman"/>
          <w:sz w:val="24"/>
          <w:szCs w:val="24"/>
        </w:rPr>
        <w:t> </w:t>
      </w:r>
    </w:p>
    <w:p w:rsidR="006C350A" w:rsidRPr="006C350A" w:rsidRDefault="006C350A" w:rsidP="006C350A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0A">
        <w:rPr>
          <w:rFonts w:ascii="Times New Roman" w:hAnsi="Times New Roman" w:cs="Times New Roman"/>
          <w:sz w:val="24"/>
          <w:szCs w:val="24"/>
        </w:rPr>
        <w:t>В настоящее время региональные власти организовали бессрочную профессиональную охрану озера вооруженными силами, поскольку участились случаи браконьерства.</w:t>
      </w:r>
    </w:p>
    <w:p w:rsidR="0023219D" w:rsidRPr="0023219D" w:rsidRDefault="0023219D" w:rsidP="0023219D">
      <w:pPr>
        <w:spacing w:before="240"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219D">
        <w:rPr>
          <w:rFonts w:ascii="Times New Roman" w:hAnsi="Times New Roman" w:cs="Times New Roman"/>
          <w:b/>
          <w:sz w:val="24"/>
          <w:szCs w:val="24"/>
        </w:rPr>
        <w:t>СЛАЙДЫ 2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23219D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31</w:t>
      </w:r>
    </w:p>
    <w:p w:rsidR="00D739B2" w:rsidRPr="00D739B2" w:rsidRDefault="00D739B2" w:rsidP="00D739B2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39B2">
        <w:rPr>
          <w:rFonts w:ascii="Times New Roman" w:hAnsi="Times New Roman" w:cs="Times New Roman"/>
          <w:sz w:val="24"/>
          <w:szCs w:val="24"/>
        </w:rPr>
        <w:t xml:space="preserve">Находится </w:t>
      </w:r>
      <w:r w:rsidRPr="00D739B2">
        <w:rPr>
          <w:rFonts w:ascii="Times New Roman" w:hAnsi="Times New Roman" w:cs="Times New Roman"/>
          <w:b/>
          <w:sz w:val="24"/>
          <w:szCs w:val="24"/>
        </w:rPr>
        <w:t>озеро Карачи</w:t>
      </w:r>
      <w:r w:rsidRPr="00D739B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739B2">
        <w:rPr>
          <w:rFonts w:ascii="Times New Roman" w:hAnsi="Times New Roman" w:cs="Times New Roman"/>
          <w:sz w:val="24"/>
          <w:szCs w:val="24"/>
        </w:rPr>
        <w:t>Чановском</w:t>
      </w:r>
      <w:proofErr w:type="spellEnd"/>
      <w:r w:rsidRPr="00D739B2">
        <w:rPr>
          <w:rFonts w:ascii="Times New Roman" w:hAnsi="Times New Roman" w:cs="Times New Roman"/>
          <w:sz w:val="24"/>
          <w:szCs w:val="24"/>
        </w:rPr>
        <w:t xml:space="preserve"> районе и занимает площадь 362 гектара.</w:t>
      </w:r>
    </w:p>
    <w:p w:rsidR="00D739B2" w:rsidRPr="00D739B2" w:rsidRDefault="00D739B2" w:rsidP="00D739B2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39B2">
        <w:rPr>
          <w:rFonts w:ascii="Times New Roman" w:hAnsi="Times New Roman" w:cs="Times New Roman"/>
          <w:sz w:val="24"/>
          <w:szCs w:val="24"/>
        </w:rPr>
        <w:t xml:space="preserve">Длина водоема около 2500 метров, ширина - 1450 метров. </w:t>
      </w:r>
    </w:p>
    <w:p w:rsidR="00D739B2" w:rsidRPr="00D739B2" w:rsidRDefault="00D739B2" w:rsidP="00D739B2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39B2">
        <w:rPr>
          <w:rFonts w:ascii="Times New Roman" w:hAnsi="Times New Roman" w:cs="Times New Roman"/>
          <w:sz w:val="24"/>
          <w:szCs w:val="24"/>
        </w:rPr>
        <w:t xml:space="preserve">Озеро Карачи типично материковое, </w:t>
      </w:r>
      <w:proofErr w:type="spellStart"/>
      <w:r w:rsidRPr="00D739B2">
        <w:rPr>
          <w:rFonts w:ascii="Times New Roman" w:hAnsi="Times New Roman" w:cs="Times New Roman"/>
          <w:sz w:val="24"/>
          <w:szCs w:val="24"/>
        </w:rPr>
        <w:t>самоосадочное</w:t>
      </w:r>
      <w:proofErr w:type="spellEnd"/>
      <w:r w:rsidRPr="00D739B2">
        <w:rPr>
          <w:rFonts w:ascii="Times New Roman" w:hAnsi="Times New Roman" w:cs="Times New Roman"/>
          <w:sz w:val="24"/>
          <w:szCs w:val="24"/>
        </w:rPr>
        <w:t xml:space="preserve"> и бессточное. Южный берег повышен и имеет своеобразную террасу высотой 4-5 метров. На берегу растут стройные березы, отражающиеся в озерной глади. Северный берег также возвышен, он засажен фруктово-ягодным садом. Восточный и западный берега - низменные.</w:t>
      </w:r>
    </w:p>
    <w:p w:rsidR="00D739B2" w:rsidRPr="00D739B2" w:rsidRDefault="00D739B2" w:rsidP="00D739B2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39B2">
        <w:rPr>
          <w:rFonts w:ascii="Times New Roman" w:hAnsi="Times New Roman" w:cs="Times New Roman"/>
          <w:sz w:val="24"/>
          <w:szCs w:val="24"/>
        </w:rPr>
        <w:t xml:space="preserve">По легенде, озеро получило название от имени главного советника хана </w:t>
      </w:r>
      <w:proofErr w:type="spellStart"/>
      <w:r w:rsidRPr="00D739B2">
        <w:rPr>
          <w:rFonts w:ascii="Times New Roman" w:hAnsi="Times New Roman" w:cs="Times New Roman"/>
          <w:sz w:val="24"/>
          <w:szCs w:val="24"/>
        </w:rPr>
        <w:t>Кучума</w:t>
      </w:r>
      <w:proofErr w:type="spellEnd"/>
      <w:r w:rsidRPr="00D739B2">
        <w:rPr>
          <w:rFonts w:ascii="Times New Roman" w:hAnsi="Times New Roman" w:cs="Times New Roman"/>
          <w:sz w:val="24"/>
          <w:szCs w:val="24"/>
        </w:rPr>
        <w:t xml:space="preserve"> – мурзы (князя) Карачи </w:t>
      </w:r>
      <w:proofErr w:type="spellStart"/>
      <w:r w:rsidRPr="00D739B2">
        <w:rPr>
          <w:rFonts w:ascii="Times New Roman" w:hAnsi="Times New Roman" w:cs="Times New Roman"/>
          <w:sz w:val="24"/>
          <w:szCs w:val="24"/>
        </w:rPr>
        <w:t>Кадыр</w:t>
      </w:r>
      <w:proofErr w:type="spellEnd"/>
      <w:r w:rsidRPr="00D739B2">
        <w:rPr>
          <w:rFonts w:ascii="Times New Roman" w:hAnsi="Times New Roman" w:cs="Times New Roman"/>
          <w:sz w:val="24"/>
          <w:szCs w:val="24"/>
        </w:rPr>
        <w:t xml:space="preserve">-Али-бека. Ему удалось хитростью вызвать доверие Ермака, а когда тот послал к нему отряд во главе с атаманом Иваном Кольцом, отряд был уничтожен коварным мурзой. </w:t>
      </w:r>
      <w:proofErr w:type="gramStart"/>
      <w:r w:rsidRPr="00D739B2">
        <w:rPr>
          <w:rFonts w:ascii="Times New Roman" w:hAnsi="Times New Roman" w:cs="Times New Roman"/>
          <w:sz w:val="24"/>
          <w:szCs w:val="24"/>
        </w:rPr>
        <w:t>Однако</w:t>
      </w:r>
      <w:proofErr w:type="gramEnd"/>
      <w:r w:rsidRPr="00D739B2">
        <w:rPr>
          <w:rFonts w:ascii="Times New Roman" w:hAnsi="Times New Roman" w:cs="Times New Roman"/>
          <w:sz w:val="24"/>
          <w:szCs w:val="24"/>
        </w:rPr>
        <w:t xml:space="preserve"> в конце концов, </w:t>
      </w:r>
      <w:proofErr w:type="spellStart"/>
      <w:r w:rsidRPr="00D739B2">
        <w:rPr>
          <w:rFonts w:ascii="Times New Roman" w:hAnsi="Times New Roman" w:cs="Times New Roman"/>
          <w:sz w:val="24"/>
          <w:szCs w:val="24"/>
        </w:rPr>
        <w:t>Кучума</w:t>
      </w:r>
      <w:proofErr w:type="spellEnd"/>
      <w:r w:rsidRPr="00D739B2">
        <w:rPr>
          <w:rFonts w:ascii="Times New Roman" w:hAnsi="Times New Roman" w:cs="Times New Roman"/>
          <w:sz w:val="24"/>
          <w:szCs w:val="24"/>
        </w:rPr>
        <w:t xml:space="preserve"> был разбит и бежал в район, где находится озеро. До прихода Карачи оно называлось </w:t>
      </w:r>
      <w:proofErr w:type="spellStart"/>
      <w:r w:rsidRPr="00D739B2">
        <w:rPr>
          <w:rFonts w:ascii="Times New Roman" w:hAnsi="Times New Roman" w:cs="Times New Roman"/>
          <w:sz w:val="24"/>
          <w:szCs w:val="24"/>
        </w:rPr>
        <w:t>Ачу-Тебисс</w:t>
      </w:r>
      <w:proofErr w:type="spellEnd"/>
      <w:r w:rsidRPr="00D739B2">
        <w:rPr>
          <w:rFonts w:ascii="Times New Roman" w:hAnsi="Times New Roman" w:cs="Times New Roman"/>
          <w:sz w:val="24"/>
          <w:szCs w:val="24"/>
        </w:rPr>
        <w:t>, что означает «горько-соле</w:t>
      </w:r>
      <w:r>
        <w:rPr>
          <w:rFonts w:ascii="Times New Roman" w:hAnsi="Times New Roman" w:cs="Times New Roman"/>
          <w:sz w:val="24"/>
          <w:szCs w:val="24"/>
        </w:rPr>
        <w:t>ная вода».</w:t>
      </w:r>
    </w:p>
    <w:p w:rsidR="00D739B2" w:rsidRPr="00D739B2" w:rsidRDefault="00D739B2" w:rsidP="00D739B2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39B2">
        <w:rPr>
          <w:rFonts w:ascii="Times New Roman" w:hAnsi="Times New Roman" w:cs="Times New Roman"/>
          <w:sz w:val="24"/>
          <w:szCs w:val="24"/>
        </w:rPr>
        <w:lastRenderedPageBreak/>
        <w:t xml:space="preserve">С 1889 года озеро используется как грязевой и бальнеологический курорт.  «Озеро Карачи» - курорт федерального значения. Основными природными лечебными свойствами обладает здесь сульфидно-иловая грязь, относящаяся к категории наиболее ценных в терапевтическом отношении грязей курортов России. Грязь озера Карачи относится </w:t>
      </w:r>
      <w:proofErr w:type="gramStart"/>
      <w:r w:rsidRPr="00D739B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D739B2">
        <w:rPr>
          <w:rFonts w:ascii="Times New Roman" w:hAnsi="Times New Roman" w:cs="Times New Roman"/>
          <w:sz w:val="24"/>
          <w:szCs w:val="24"/>
        </w:rPr>
        <w:t xml:space="preserve"> минеральным иловым сульфидным и представляет сметанообразную мелкодисперсную массу черного цвета с запахом сероводорода. Главной составной частью </w:t>
      </w:r>
      <w:proofErr w:type="spellStart"/>
      <w:r w:rsidRPr="00D739B2">
        <w:rPr>
          <w:rFonts w:ascii="Times New Roman" w:hAnsi="Times New Roman" w:cs="Times New Roman"/>
          <w:sz w:val="24"/>
          <w:szCs w:val="24"/>
        </w:rPr>
        <w:t>карачинской</w:t>
      </w:r>
      <w:proofErr w:type="spellEnd"/>
      <w:r w:rsidRPr="00D739B2">
        <w:rPr>
          <w:rFonts w:ascii="Times New Roman" w:hAnsi="Times New Roman" w:cs="Times New Roman"/>
          <w:sz w:val="24"/>
          <w:szCs w:val="24"/>
        </w:rPr>
        <w:t xml:space="preserve"> грязи являются продукты </w:t>
      </w:r>
      <w:proofErr w:type="gramStart"/>
      <w:r w:rsidRPr="00D739B2">
        <w:rPr>
          <w:rFonts w:ascii="Times New Roman" w:hAnsi="Times New Roman" w:cs="Times New Roman"/>
          <w:sz w:val="24"/>
          <w:szCs w:val="24"/>
        </w:rPr>
        <w:t>распада</w:t>
      </w:r>
      <w:proofErr w:type="gramEnd"/>
      <w:r w:rsidRPr="00D739B2">
        <w:rPr>
          <w:rFonts w:ascii="Times New Roman" w:hAnsi="Times New Roman" w:cs="Times New Roman"/>
          <w:sz w:val="24"/>
          <w:szCs w:val="24"/>
        </w:rPr>
        <w:t xml:space="preserve"> так называемого </w:t>
      </w:r>
      <w:proofErr w:type="spellStart"/>
      <w:r w:rsidRPr="00D739B2">
        <w:rPr>
          <w:rFonts w:ascii="Times New Roman" w:hAnsi="Times New Roman" w:cs="Times New Roman"/>
          <w:sz w:val="24"/>
          <w:szCs w:val="24"/>
        </w:rPr>
        <w:t>коалинового</w:t>
      </w:r>
      <w:proofErr w:type="spellEnd"/>
      <w:r w:rsidRPr="00D739B2">
        <w:rPr>
          <w:rFonts w:ascii="Times New Roman" w:hAnsi="Times New Roman" w:cs="Times New Roman"/>
          <w:sz w:val="24"/>
          <w:szCs w:val="24"/>
        </w:rPr>
        <w:t xml:space="preserve"> ядра: примеси железа и фосфорсодержащие органические вещества. Также целебные свойства имеют рапа соленого озера и минеральн</w:t>
      </w:r>
      <w:r>
        <w:rPr>
          <w:rFonts w:ascii="Times New Roman" w:hAnsi="Times New Roman" w:cs="Times New Roman"/>
          <w:sz w:val="24"/>
          <w:szCs w:val="24"/>
        </w:rPr>
        <w:t xml:space="preserve">ая вода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Карачинского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источника.</w:t>
      </w:r>
    </w:p>
    <w:p w:rsidR="00D739B2" w:rsidRPr="00D739B2" w:rsidRDefault="00D739B2" w:rsidP="00D739B2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39B2">
        <w:rPr>
          <w:rFonts w:ascii="Times New Roman" w:hAnsi="Times New Roman" w:cs="Times New Roman"/>
          <w:sz w:val="24"/>
          <w:szCs w:val="24"/>
        </w:rPr>
        <w:t xml:space="preserve">Механизм действия </w:t>
      </w:r>
      <w:proofErr w:type="spellStart"/>
      <w:r w:rsidRPr="00D739B2">
        <w:rPr>
          <w:rFonts w:ascii="Times New Roman" w:hAnsi="Times New Roman" w:cs="Times New Roman"/>
          <w:sz w:val="24"/>
          <w:szCs w:val="24"/>
        </w:rPr>
        <w:t>рапо</w:t>
      </w:r>
      <w:proofErr w:type="spellEnd"/>
      <w:r w:rsidRPr="00D739B2">
        <w:rPr>
          <w:rFonts w:ascii="Times New Roman" w:hAnsi="Times New Roman" w:cs="Times New Roman"/>
          <w:sz w:val="24"/>
          <w:szCs w:val="24"/>
        </w:rPr>
        <w:t xml:space="preserve">-грязевых процедур складывается из союза температурного, механического и химического факторов. Грязелечение и рапные ванны благоприятно влияют на кровообращение, </w:t>
      </w:r>
      <w:proofErr w:type="spellStart"/>
      <w:r w:rsidRPr="00D739B2">
        <w:rPr>
          <w:rFonts w:ascii="Times New Roman" w:hAnsi="Times New Roman" w:cs="Times New Roman"/>
          <w:sz w:val="24"/>
          <w:szCs w:val="24"/>
        </w:rPr>
        <w:t>лимфообращение</w:t>
      </w:r>
      <w:proofErr w:type="spellEnd"/>
      <w:r w:rsidRPr="00D739B2">
        <w:rPr>
          <w:rFonts w:ascii="Times New Roman" w:hAnsi="Times New Roman" w:cs="Times New Roman"/>
          <w:sz w:val="24"/>
          <w:szCs w:val="24"/>
        </w:rPr>
        <w:t xml:space="preserve">, обмен веществ, протекание </w:t>
      </w:r>
      <w:proofErr w:type="spellStart"/>
      <w:r w:rsidRPr="00D739B2"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 w:rsidRPr="00D739B2">
        <w:rPr>
          <w:rFonts w:ascii="Times New Roman" w:hAnsi="Times New Roman" w:cs="Times New Roman"/>
          <w:sz w:val="24"/>
          <w:szCs w:val="24"/>
        </w:rPr>
        <w:t xml:space="preserve">-восстановительных процессов, тканевое дыхание, процессы регенерации и др. </w:t>
      </w:r>
      <w:proofErr w:type="spellStart"/>
      <w:r w:rsidRPr="00D739B2">
        <w:rPr>
          <w:rFonts w:ascii="Times New Roman" w:hAnsi="Times New Roman" w:cs="Times New Roman"/>
          <w:sz w:val="24"/>
          <w:szCs w:val="24"/>
        </w:rPr>
        <w:t>Карачинская</w:t>
      </w:r>
      <w:proofErr w:type="spellEnd"/>
      <w:r w:rsidRPr="00D739B2">
        <w:rPr>
          <w:rFonts w:ascii="Times New Roman" w:hAnsi="Times New Roman" w:cs="Times New Roman"/>
          <w:sz w:val="24"/>
          <w:szCs w:val="24"/>
        </w:rPr>
        <w:t xml:space="preserve"> минеральная вода полезна при заболеван</w:t>
      </w:r>
      <w:r>
        <w:rPr>
          <w:rFonts w:ascii="Times New Roman" w:hAnsi="Times New Roman" w:cs="Times New Roman"/>
          <w:sz w:val="24"/>
          <w:szCs w:val="24"/>
        </w:rPr>
        <w:t>иях желудочно-кишечного тракта.</w:t>
      </w:r>
    </w:p>
    <w:p w:rsidR="006B0394" w:rsidRPr="006C350A" w:rsidRDefault="00D739B2" w:rsidP="00D739B2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39B2">
        <w:rPr>
          <w:rFonts w:ascii="Times New Roman" w:hAnsi="Times New Roman" w:cs="Times New Roman"/>
          <w:sz w:val="24"/>
          <w:szCs w:val="24"/>
        </w:rPr>
        <w:t xml:space="preserve">На курорте успешно лечатся больные, страдающие заболеваниями опорно-двигательного аппарата, нервной системы, органов пищеварения, гинекологическими, </w:t>
      </w:r>
      <w:proofErr w:type="spellStart"/>
      <w:r w:rsidRPr="00D739B2">
        <w:rPr>
          <w:rFonts w:ascii="Times New Roman" w:hAnsi="Times New Roman" w:cs="Times New Roman"/>
          <w:sz w:val="24"/>
          <w:szCs w:val="24"/>
        </w:rPr>
        <w:t>андрологическими</w:t>
      </w:r>
      <w:proofErr w:type="spellEnd"/>
      <w:r w:rsidRPr="00D739B2">
        <w:rPr>
          <w:rFonts w:ascii="Times New Roman" w:hAnsi="Times New Roman" w:cs="Times New Roman"/>
          <w:sz w:val="24"/>
          <w:szCs w:val="24"/>
        </w:rPr>
        <w:t xml:space="preserve"> и кожными заболеваниями.</w:t>
      </w:r>
    </w:p>
    <w:p w:rsidR="00D739B2" w:rsidRDefault="00D739B2" w:rsidP="000C5C38">
      <w:pPr>
        <w:spacing w:before="240"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421F" w:rsidRDefault="00C8421F" w:rsidP="000C5C38">
      <w:pPr>
        <w:spacing w:before="240"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Информационные источники</w:t>
      </w:r>
    </w:p>
    <w:p w:rsidR="00C8421F" w:rsidRDefault="00C8421F" w:rsidP="00337A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proofErr w:type="spellStart"/>
        <w:r w:rsidRPr="00C8421F">
          <w:rPr>
            <w:rStyle w:val="a9"/>
            <w:rFonts w:ascii="Times New Roman" w:hAnsi="Times New Roman" w:cs="Times New Roman"/>
            <w:sz w:val="24"/>
            <w:szCs w:val="24"/>
          </w:rPr>
          <w:t>Барсуковская</w:t>
        </w:r>
        <w:proofErr w:type="spellEnd"/>
        <w:r w:rsidRPr="00C8421F">
          <w:rPr>
            <w:rStyle w:val="a9"/>
            <w:rFonts w:ascii="Times New Roman" w:hAnsi="Times New Roman" w:cs="Times New Roman"/>
            <w:sz w:val="24"/>
            <w:szCs w:val="24"/>
          </w:rPr>
          <w:t xml:space="preserve"> пещера</w:t>
        </w:r>
      </w:hyperlink>
    </w:p>
    <w:p w:rsidR="00325014" w:rsidRDefault="00325014" w:rsidP="00337A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proofErr w:type="spellStart"/>
        <w:r w:rsidRPr="00325014">
          <w:rPr>
            <w:rStyle w:val="a9"/>
            <w:rFonts w:ascii="Times New Roman" w:hAnsi="Times New Roman" w:cs="Times New Roman"/>
            <w:sz w:val="24"/>
            <w:szCs w:val="24"/>
          </w:rPr>
          <w:t>Беловский</w:t>
        </w:r>
        <w:proofErr w:type="spellEnd"/>
        <w:r w:rsidRPr="00325014">
          <w:rPr>
            <w:rStyle w:val="a9"/>
            <w:rFonts w:ascii="Times New Roman" w:hAnsi="Times New Roman" w:cs="Times New Roman"/>
            <w:sz w:val="24"/>
            <w:szCs w:val="24"/>
          </w:rPr>
          <w:t xml:space="preserve"> водопад</w:t>
        </w:r>
      </w:hyperlink>
    </w:p>
    <w:p w:rsidR="00637F63" w:rsidRDefault="00637F63" w:rsidP="00337A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proofErr w:type="spellStart"/>
        <w:r w:rsidRPr="00637F63">
          <w:rPr>
            <w:rStyle w:val="a9"/>
            <w:rFonts w:ascii="Times New Roman" w:hAnsi="Times New Roman" w:cs="Times New Roman"/>
            <w:sz w:val="24"/>
            <w:szCs w:val="24"/>
          </w:rPr>
          <w:t>Бердские</w:t>
        </w:r>
        <w:proofErr w:type="spellEnd"/>
        <w:r w:rsidRPr="00637F63">
          <w:rPr>
            <w:rStyle w:val="a9"/>
            <w:rFonts w:ascii="Times New Roman" w:hAnsi="Times New Roman" w:cs="Times New Roman"/>
            <w:sz w:val="24"/>
            <w:szCs w:val="24"/>
          </w:rPr>
          <w:t xml:space="preserve"> скалы</w:t>
        </w:r>
      </w:hyperlink>
    </w:p>
    <w:p w:rsidR="00337AD0" w:rsidRDefault="006E3663" w:rsidP="00337AD0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10" w:history="1">
        <w:proofErr w:type="spellStart"/>
        <w:r w:rsidR="00337AD0" w:rsidRPr="006E3663">
          <w:rPr>
            <w:rStyle w:val="a9"/>
            <w:rFonts w:ascii="Times New Roman" w:hAnsi="Times New Roman" w:cs="Times New Roman"/>
            <w:bCs/>
            <w:sz w:val="24"/>
            <w:szCs w:val="24"/>
          </w:rPr>
          <w:t>Буготакские</w:t>
        </w:r>
        <w:proofErr w:type="spellEnd"/>
        <w:r w:rsidR="00337AD0" w:rsidRPr="006E3663">
          <w:rPr>
            <w:rStyle w:val="a9"/>
            <w:rFonts w:ascii="Times New Roman" w:hAnsi="Times New Roman" w:cs="Times New Roman"/>
            <w:bCs/>
            <w:sz w:val="24"/>
            <w:szCs w:val="24"/>
          </w:rPr>
          <w:t xml:space="preserve"> сопки</w:t>
        </w:r>
      </w:hyperlink>
    </w:p>
    <w:p w:rsidR="0009277B" w:rsidRDefault="00DD06C8" w:rsidP="00337AD0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11" w:history="1">
        <w:proofErr w:type="spellStart"/>
        <w:r w:rsidR="0009277B" w:rsidRPr="00DD06C8">
          <w:rPr>
            <w:rStyle w:val="a9"/>
            <w:rFonts w:ascii="Times New Roman" w:hAnsi="Times New Roman" w:cs="Times New Roman"/>
            <w:bCs/>
            <w:sz w:val="24"/>
            <w:szCs w:val="24"/>
          </w:rPr>
          <w:t>Бурмистрово</w:t>
        </w:r>
        <w:proofErr w:type="spellEnd"/>
      </w:hyperlink>
    </w:p>
    <w:p w:rsidR="003F4896" w:rsidRDefault="003014F6" w:rsidP="00337AD0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12" w:history="1">
        <w:r w:rsidR="003F4896" w:rsidRPr="003014F6">
          <w:rPr>
            <w:rStyle w:val="a9"/>
            <w:rFonts w:ascii="Times New Roman" w:hAnsi="Times New Roman" w:cs="Times New Roman"/>
            <w:bCs/>
            <w:sz w:val="24"/>
            <w:szCs w:val="24"/>
          </w:rPr>
          <w:t>Каменистая степь</w:t>
        </w:r>
      </w:hyperlink>
    </w:p>
    <w:p w:rsidR="00360E7C" w:rsidRDefault="00360E7C" w:rsidP="00337A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Pr="00360E7C">
          <w:rPr>
            <w:rStyle w:val="a9"/>
            <w:rFonts w:ascii="Times New Roman" w:hAnsi="Times New Roman" w:cs="Times New Roman"/>
            <w:sz w:val="24"/>
            <w:szCs w:val="24"/>
          </w:rPr>
          <w:t>Красный яр</w:t>
        </w:r>
      </w:hyperlink>
    </w:p>
    <w:p w:rsidR="009A766D" w:rsidRDefault="009A766D" w:rsidP="00337A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Pr="009A766D">
          <w:rPr>
            <w:rStyle w:val="a9"/>
            <w:rFonts w:ascii="Times New Roman" w:hAnsi="Times New Roman" w:cs="Times New Roman"/>
            <w:sz w:val="24"/>
            <w:szCs w:val="24"/>
          </w:rPr>
          <w:t>Новосибирское водохранилище (Обское море)</w:t>
        </w:r>
      </w:hyperlink>
    </w:p>
    <w:p w:rsidR="006C350A" w:rsidRDefault="006C350A" w:rsidP="00337A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Pr="006C350A">
          <w:rPr>
            <w:rStyle w:val="a9"/>
            <w:rFonts w:ascii="Times New Roman" w:hAnsi="Times New Roman" w:cs="Times New Roman"/>
            <w:sz w:val="24"/>
            <w:szCs w:val="24"/>
          </w:rPr>
          <w:t>Озеро Горькое</w:t>
        </w:r>
      </w:hyperlink>
    </w:p>
    <w:p w:rsidR="0023219D" w:rsidRDefault="00D739B2" w:rsidP="00337A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23219D" w:rsidRPr="00D739B2">
          <w:rPr>
            <w:rStyle w:val="a9"/>
            <w:rFonts w:ascii="Times New Roman" w:hAnsi="Times New Roman" w:cs="Times New Roman"/>
            <w:sz w:val="24"/>
            <w:szCs w:val="24"/>
          </w:rPr>
          <w:t>Озеро Карачи</w:t>
        </w:r>
      </w:hyperlink>
    </w:p>
    <w:p w:rsidR="00CC7B7D" w:rsidRPr="003F4896" w:rsidRDefault="00CC7B7D" w:rsidP="00337A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Pr="00CC7B7D">
          <w:rPr>
            <w:rStyle w:val="a9"/>
            <w:rFonts w:ascii="Times New Roman" w:hAnsi="Times New Roman" w:cs="Times New Roman"/>
            <w:sz w:val="24"/>
            <w:szCs w:val="24"/>
          </w:rPr>
          <w:t xml:space="preserve">Пещера </w:t>
        </w:r>
        <w:proofErr w:type="spellStart"/>
        <w:r w:rsidRPr="00CC7B7D">
          <w:rPr>
            <w:rStyle w:val="a9"/>
            <w:rFonts w:ascii="Times New Roman" w:hAnsi="Times New Roman" w:cs="Times New Roman"/>
            <w:sz w:val="24"/>
            <w:szCs w:val="24"/>
          </w:rPr>
          <w:t>Новососедовская</w:t>
        </w:r>
        <w:proofErr w:type="spellEnd"/>
      </w:hyperlink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C7B7D" w:rsidRPr="003F4896" w:rsidSect="00177BBC">
      <w:headerReference w:type="default" r:id="rId18"/>
      <w:footerReference w:type="default" r:id="rId19"/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AB4" w:rsidRDefault="00817AB4" w:rsidP="00FF0ABC">
      <w:pPr>
        <w:spacing w:after="0" w:line="240" w:lineRule="auto"/>
      </w:pPr>
      <w:r>
        <w:separator/>
      </w:r>
    </w:p>
  </w:endnote>
  <w:endnote w:type="continuationSeparator" w:id="0">
    <w:p w:rsidR="00817AB4" w:rsidRDefault="00817AB4" w:rsidP="00FF0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6399232"/>
      <w:docPartObj>
        <w:docPartGallery w:val="Page Numbers (Bottom of Page)"/>
        <w:docPartUnique/>
      </w:docPartObj>
    </w:sdtPr>
    <w:sdtContent>
      <w:p w:rsidR="00C54946" w:rsidRDefault="00C5494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B7D">
          <w:rPr>
            <w:noProof/>
          </w:rPr>
          <w:t>12</w:t>
        </w:r>
        <w:r>
          <w:fldChar w:fldCharType="end"/>
        </w:r>
      </w:p>
    </w:sdtContent>
  </w:sdt>
  <w:p w:rsidR="00C54946" w:rsidRDefault="00C5494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AB4" w:rsidRDefault="00817AB4" w:rsidP="00FF0ABC">
      <w:pPr>
        <w:spacing w:after="0" w:line="240" w:lineRule="auto"/>
      </w:pPr>
      <w:r>
        <w:separator/>
      </w:r>
    </w:p>
  </w:footnote>
  <w:footnote w:type="continuationSeparator" w:id="0">
    <w:p w:rsidR="00817AB4" w:rsidRDefault="00817AB4" w:rsidP="00FF0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ABC" w:rsidRPr="00FF0ABC" w:rsidRDefault="00FF0ABC">
    <w:pPr>
      <w:pStyle w:val="a3"/>
      <w:pBdr>
        <w:bottom w:val="thickThinSmallGap" w:sz="24" w:space="1" w:color="622423" w:themeColor="accent2" w:themeShade="7F"/>
      </w:pBdr>
      <w:jc w:val="center"/>
      <w:rPr>
        <w:rFonts w:ascii="Times New Roman" w:hAnsi="Times New Roman" w:cs="Times New Roman"/>
        <w:color w:val="4B4B4B"/>
        <w:sz w:val="21"/>
        <w:szCs w:val="21"/>
        <w:shd w:val="clear" w:color="auto" w:fill="FFFFFF"/>
      </w:rPr>
    </w:pPr>
    <w:sdt>
      <w:sdtPr>
        <w:rPr>
          <w:rFonts w:ascii="Times New Roman" w:eastAsiaTheme="majorEastAsia" w:hAnsi="Times New Roman" w:cs="Times New Roman"/>
          <w:b/>
          <w:sz w:val="28"/>
          <w:szCs w:val="28"/>
        </w:rPr>
        <w:alias w:val="Название"/>
        <w:id w:val="77738743"/>
        <w:placeholder>
          <w:docPart w:val="5A9E46A9D70F43E0AB2833606BCA9336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Pr="00FF0ABC">
          <w:rPr>
            <w:rFonts w:ascii="Times New Roman" w:eastAsiaTheme="majorEastAsia" w:hAnsi="Times New Roman" w:cs="Times New Roman"/>
            <w:b/>
            <w:sz w:val="28"/>
            <w:szCs w:val="28"/>
          </w:rPr>
          <w:t>Достопримечательности НСО</w:t>
        </w:r>
      </w:sdtContent>
    </w:sdt>
    <w:r w:rsidRPr="00FF0ABC">
      <w:rPr>
        <w:rFonts w:ascii="Times New Roman" w:hAnsi="Times New Roman" w:cs="Times New Roman"/>
        <w:color w:val="4B4B4B"/>
        <w:sz w:val="21"/>
        <w:szCs w:val="21"/>
        <w:shd w:val="clear" w:color="auto" w:fill="FFFFFF"/>
      </w:rPr>
      <w:t xml:space="preserve"> </w:t>
    </w:r>
  </w:p>
  <w:p w:rsidR="00FF0ABC" w:rsidRPr="00FF0ABC" w:rsidRDefault="00FF0ABC">
    <w:pPr>
      <w:pStyle w:val="a3"/>
      <w:pBdr>
        <w:bottom w:val="thickThinSmallGap" w:sz="24" w:space="1" w:color="622423" w:themeColor="accent2" w:themeShade="7F"/>
      </w:pBdr>
      <w:jc w:val="center"/>
      <w:rPr>
        <w:rFonts w:ascii="Times New Roman" w:hAnsi="Times New Roman" w:cs="Times New Roman"/>
        <w:i/>
        <w:color w:val="4B4B4B"/>
        <w:sz w:val="24"/>
        <w:szCs w:val="24"/>
        <w:shd w:val="clear" w:color="auto" w:fill="FFFFFF"/>
      </w:rPr>
    </w:pPr>
    <w:r w:rsidRPr="00FF0ABC">
      <w:rPr>
        <w:rFonts w:ascii="Times New Roman" w:hAnsi="Times New Roman" w:cs="Times New Roman"/>
        <w:i/>
        <w:color w:val="4B4B4B"/>
        <w:sz w:val="24"/>
        <w:szCs w:val="24"/>
        <w:shd w:val="clear" w:color="auto" w:fill="FFFFFF"/>
      </w:rPr>
      <w:t xml:space="preserve">Фокина Лидия Петровна, учитель начальных классов МКОУ "СОШ ст. Евсино" </w:t>
    </w:r>
  </w:p>
  <w:p w:rsidR="00FF0ABC" w:rsidRPr="00FF0ABC" w:rsidRDefault="00FF0ABC">
    <w:pPr>
      <w:pStyle w:val="a3"/>
      <w:pBdr>
        <w:bottom w:val="thickThinSmallGap" w:sz="24" w:space="1" w:color="622423" w:themeColor="accent2" w:themeShade="7F"/>
      </w:pBdr>
      <w:jc w:val="center"/>
      <w:rPr>
        <w:rFonts w:ascii="Times New Roman" w:eastAsiaTheme="majorEastAsia" w:hAnsi="Times New Roman" w:cs="Times New Roman"/>
        <w:i/>
        <w:sz w:val="24"/>
        <w:szCs w:val="24"/>
      </w:rPr>
    </w:pPr>
    <w:proofErr w:type="spellStart"/>
    <w:r w:rsidRPr="00FF0ABC">
      <w:rPr>
        <w:rFonts w:ascii="Times New Roman" w:hAnsi="Times New Roman" w:cs="Times New Roman"/>
        <w:i/>
        <w:color w:val="4B4B4B"/>
        <w:sz w:val="24"/>
        <w:szCs w:val="24"/>
        <w:shd w:val="clear" w:color="auto" w:fill="FFFFFF"/>
      </w:rPr>
      <w:t>Искитимского</w:t>
    </w:r>
    <w:proofErr w:type="spellEnd"/>
    <w:r w:rsidRPr="00FF0ABC">
      <w:rPr>
        <w:rFonts w:ascii="Times New Roman" w:hAnsi="Times New Roman" w:cs="Times New Roman"/>
        <w:i/>
        <w:color w:val="4B4B4B"/>
        <w:sz w:val="24"/>
        <w:szCs w:val="24"/>
        <w:shd w:val="clear" w:color="auto" w:fill="FFFFFF"/>
      </w:rPr>
      <w:t xml:space="preserve"> района Новосибирской области</w:t>
    </w:r>
  </w:p>
  <w:p w:rsidR="00FF0ABC" w:rsidRDefault="00FF0A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4DF"/>
    <w:rsid w:val="000679F9"/>
    <w:rsid w:val="0009277B"/>
    <w:rsid w:val="000C5C38"/>
    <w:rsid w:val="00177BBC"/>
    <w:rsid w:val="0023219D"/>
    <w:rsid w:val="003014F6"/>
    <w:rsid w:val="00325014"/>
    <w:rsid w:val="00337AD0"/>
    <w:rsid w:val="00360E7C"/>
    <w:rsid w:val="003F4896"/>
    <w:rsid w:val="00637F63"/>
    <w:rsid w:val="006804DF"/>
    <w:rsid w:val="006B0394"/>
    <w:rsid w:val="006C350A"/>
    <w:rsid w:val="006E3663"/>
    <w:rsid w:val="006F2BC9"/>
    <w:rsid w:val="00817AB4"/>
    <w:rsid w:val="008C0F85"/>
    <w:rsid w:val="009A766D"/>
    <w:rsid w:val="009B20A2"/>
    <w:rsid w:val="00AF3075"/>
    <w:rsid w:val="00BB6897"/>
    <w:rsid w:val="00C54946"/>
    <w:rsid w:val="00C8421F"/>
    <w:rsid w:val="00CC7B7D"/>
    <w:rsid w:val="00D739B2"/>
    <w:rsid w:val="00DD06C8"/>
    <w:rsid w:val="00F0184E"/>
    <w:rsid w:val="00FC596A"/>
    <w:rsid w:val="00FF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0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0ABC"/>
  </w:style>
  <w:style w:type="paragraph" w:styleId="a5">
    <w:name w:val="footer"/>
    <w:basedOn w:val="a"/>
    <w:link w:val="a6"/>
    <w:uiPriority w:val="99"/>
    <w:unhideWhenUsed/>
    <w:rsid w:val="00FF0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0ABC"/>
  </w:style>
  <w:style w:type="paragraph" w:styleId="a7">
    <w:name w:val="Balloon Text"/>
    <w:basedOn w:val="a"/>
    <w:link w:val="a8"/>
    <w:uiPriority w:val="99"/>
    <w:semiHidden/>
    <w:unhideWhenUsed/>
    <w:rsid w:val="00FF0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0AB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C842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0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0ABC"/>
  </w:style>
  <w:style w:type="paragraph" w:styleId="a5">
    <w:name w:val="footer"/>
    <w:basedOn w:val="a"/>
    <w:link w:val="a6"/>
    <w:uiPriority w:val="99"/>
    <w:unhideWhenUsed/>
    <w:rsid w:val="00FF0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0ABC"/>
  </w:style>
  <w:style w:type="paragraph" w:styleId="a7">
    <w:name w:val="Balloon Text"/>
    <w:basedOn w:val="a"/>
    <w:link w:val="a8"/>
    <w:uiPriority w:val="99"/>
    <w:semiHidden/>
    <w:unhideWhenUsed/>
    <w:rsid w:val="00FF0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0AB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C842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urizm.ngs.ru/novosibirskRegion/sights/vodopad-belovskij-vodopad-1474/" TargetMode="External"/><Relationship Id="rId13" Type="http://schemas.openxmlformats.org/officeDocument/2006/relationships/hyperlink" Target="http://turizm.ngs.ru/novosibirskRegion/sights/prochee-krasnyiyar-5362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glossaryDocument" Target="glossary/document.xml"/><Relationship Id="rId7" Type="http://schemas.openxmlformats.org/officeDocument/2006/relationships/hyperlink" Target="http://turizm.ngs.ru/novosibirskRegion/sights/peshhera-barsukovskaya-peshhera-1475/" TargetMode="External"/><Relationship Id="rId12" Type="http://schemas.openxmlformats.org/officeDocument/2006/relationships/hyperlink" Target="http://turizm.ngs.ru/novososedovo/sights/pamyatnik-kamenistaya-step-1542/" TargetMode="External"/><Relationship Id="rId17" Type="http://schemas.openxmlformats.org/officeDocument/2006/relationships/hyperlink" Target="http://turizm.ngs.ru/novososedovo/sights/peshhera-peshhera-novososedovskaya-1471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turizm.ngs.ru/novosibirskRegion/sights/ozero-ozero-karachi-1546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turizm.ngs.ru/novosibirskRegion/sights/prochee-burmistrovo-5361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turizm.ngs.ru/novosibirskRegion/sights/ozero-ozero-gorkoe-1466/" TargetMode="External"/><Relationship Id="rId10" Type="http://schemas.openxmlformats.org/officeDocument/2006/relationships/hyperlink" Target="http://turizm.ngs.ru/novosibirskRegion/sights/prochee-bugotakskie-sopki-1477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turizm.ngs.ru/novososedovo/sights/prochee-berdskie-skali-1545/" TargetMode="External"/><Relationship Id="rId14" Type="http://schemas.openxmlformats.org/officeDocument/2006/relationships/hyperlink" Target="http://turizm.ngs.ru/novosibirskRegion/sights/prochee-novosibirskoe-vodohranilishhe-obskoe-more-1585/" TargetMode="Externa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A9E46A9D70F43E0AB2833606BCA933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B415CDF-61C0-47D3-A466-24BCF6572DA8}"/>
      </w:docPartPr>
      <w:docPartBody>
        <w:p w:rsidR="00000000" w:rsidRDefault="002940A2" w:rsidP="002940A2">
          <w:pPr>
            <w:pStyle w:val="5A9E46A9D70F43E0AB2833606BCA933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0A2"/>
    <w:rsid w:val="002940A2"/>
    <w:rsid w:val="00AD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A9E46A9D70F43E0AB2833606BCA9336">
    <w:name w:val="5A9E46A9D70F43E0AB2833606BCA9336"/>
    <w:rsid w:val="002940A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A9E46A9D70F43E0AB2833606BCA9336">
    <w:name w:val="5A9E46A9D70F43E0AB2833606BCA9336"/>
    <w:rsid w:val="002940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12</Pages>
  <Words>3684</Words>
  <Characters>21001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Достопримечательности НСО</dc:title>
  <dc:creator>Фокина Лидия Петровна</dc:creator>
  <cp:keywords>Методические рекомендации</cp:keywords>
  <cp:lastModifiedBy>User</cp:lastModifiedBy>
  <cp:revision>25</cp:revision>
  <dcterms:created xsi:type="dcterms:W3CDTF">2017-03-30T12:43:00Z</dcterms:created>
  <dcterms:modified xsi:type="dcterms:W3CDTF">2017-03-30T14:10:00Z</dcterms:modified>
</cp:coreProperties>
</file>